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5E" w:rsidRPr="000D6434" w:rsidRDefault="0005261A" w:rsidP="000D643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動画</w:t>
      </w:r>
      <w:r w:rsidR="00FA6A89" w:rsidRPr="000D6434">
        <w:rPr>
          <w:rFonts w:hint="eastAsia"/>
          <w:b/>
          <w:sz w:val="28"/>
        </w:rPr>
        <w:t>（データ）使用許可申請書</w:t>
      </w:r>
    </w:p>
    <w:p w:rsidR="00FA6A89" w:rsidRDefault="00FA6A89" w:rsidP="000D6434">
      <w:pPr>
        <w:ind w:firstLineChars="3300" w:firstLine="6930"/>
      </w:pPr>
      <w:r>
        <w:rPr>
          <w:rFonts w:hint="eastAsia"/>
        </w:rPr>
        <w:t xml:space="preserve">　　年　　月　　日</w:t>
      </w:r>
    </w:p>
    <w:p w:rsidR="00FA6A89" w:rsidRDefault="00FA6A89">
      <w:r>
        <w:rPr>
          <w:rFonts w:hint="eastAsia"/>
        </w:rPr>
        <w:t>うるま市長</w:t>
      </w:r>
    </w:p>
    <w:p w:rsidR="00FA6A89" w:rsidRDefault="00FA6A89" w:rsidP="000D6434">
      <w:pPr>
        <w:ind w:firstLineChars="2000" w:firstLine="4200"/>
      </w:pPr>
      <w:r>
        <w:rPr>
          <w:rFonts w:hint="eastAsia"/>
        </w:rPr>
        <w:t>申請者　住所</w:t>
      </w:r>
    </w:p>
    <w:p w:rsidR="00FA6A89" w:rsidRDefault="00FA6A89">
      <w:r>
        <w:rPr>
          <w:rFonts w:hint="eastAsia"/>
        </w:rPr>
        <w:t xml:space="preserve">　　　</w:t>
      </w:r>
      <w:r w:rsidR="000D6434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氏名</w:t>
      </w:r>
    </w:p>
    <w:p w:rsidR="000D6434" w:rsidRDefault="000D6434">
      <w:r>
        <w:rPr>
          <w:rFonts w:hint="eastAsia"/>
        </w:rPr>
        <w:t xml:space="preserve">　　　　　　　　　　　　　　　　　　　　　　　　電話</w:t>
      </w:r>
      <w:r w:rsidR="004436F3">
        <w:rPr>
          <w:rFonts w:hint="eastAsia"/>
        </w:rPr>
        <w:t xml:space="preserve">　　　　　　　　　　　　　　印</w:t>
      </w:r>
    </w:p>
    <w:p w:rsidR="00FA6A89" w:rsidRDefault="00FA6A89">
      <w:bookmarkStart w:id="0" w:name="_GoBack"/>
      <w:bookmarkEnd w:id="0"/>
    </w:p>
    <w:p w:rsidR="004436F3" w:rsidRDefault="004436F3"/>
    <w:p w:rsidR="00FA6A89" w:rsidRDefault="00FA6A89">
      <w:r>
        <w:rPr>
          <w:rFonts w:hint="eastAsia"/>
        </w:rPr>
        <w:t>下記のとおりうるま市所有の</w:t>
      </w:r>
      <w:r w:rsidR="0007057F">
        <w:rPr>
          <w:rFonts w:hint="eastAsia"/>
        </w:rPr>
        <w:t>動画</w:t>
      </w:r>
      <w:r>
        <w:rPr>
          <w:rFonts w:hint="eastAsia"/>
        </w:rPr>
        <w:t>を</w:t>
      </w:r>
      <w:r w:rsidR="005B4CFD">
        <w:rPr>
          <w:rFonts w:hint="eastAsia"/>
        </w:rPr>
        <w:t>使用</w:t>
      </w:r>
      <w:r>
        <w:rPr>
          <w:rFonts w:hint="eastAsia"/>
        </w:rPr>
        <w:t>したいので、許可されるよう申請します。</w:t>
      </w:r>
    </w:p>
    <w:p w:rsidR="000D6434" w:rsidRDefault="000D6434" w:rsidP="00FA6A89">
      <w:pPr>
        <w:pStyle w:val="a3"/>
      </w:pPr>
    </w:p>
    <w:p w:rsidR="00FA6A89" w:rsidRDefault="00FA6A89" w:rsidP="00FA6A89">
      <w:pPr>
        <w:pStyle w:val="a3"/>
      </w:pPr>
      <w:r>
        <w:rPr>
          <w:rFonts w:hint="eastAsia"/>
        </w:rPr>
        <w:t>記</w:t>
      </w:r>
    </w:p>
    <w:p w:rsidR="00FA6A89" w:rsidRPr="0005261A" w:rsidRDefault="00FA6A89" w:rsidP="00FA6A89">
      <w:pPr>
        <w:rPr>
          <w:u w:val="single"/>
        </w:rPr>
      </w:pPr>
      <w:r w:rsidRPr="0005261A">
        <w:rPr>
          <w:rFonts w:hint="eastAsia"/>
          <w:u w:val="single"/>
        </w:rPr>
        <w:t>１　使用</w:t>
      </w:r>
      <w:r w:rsidR="0007057F" w:rsidRPr="0005261A">
        <w:rPr>
          <w:rFonts w:hint="eastAsia"/>
          <w:u w:val="single"/>
        </w:rPr>
        <w:t>動画</w:t>
      </w:r>
      <w:r w:rsidR="0005261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A6A89" w:rsidRDefault="0005261A" w:rsidP="00FA6A89">
      <w:r>
        <w:rPr>
          <w:rFonts w:hint="eastAsia"/>
        </w:rPr>
        <w:t xml:space="preserve">　</w:t>
      </w:r>
    </w:p>
    <w:p w:rsidR="00FA6A89" w:rsidRPr="0092578A" w:rsidRDefault="00FA6A89" w:rsidP="00FA6A89">
      <w:r w:rsidRPr="0092578A">
        <w:rPr>
          <w:rFonts w:hint="eastAsia"/>
        </w:rPr>
        <w:t>２　使用目的</w:t>
      </w:r>
      <w:r w:rsidR="0005261A" w:rsidRPr="0092578A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A6A89" w:rsidRDefault="001B7DCF" w:rsidP="001B7DCF">
      <w:pPr>
        <w:ind w:firstLineChars="200" w:firstLine="420"/>
      </w:pPr>
      <w:r>
        <w:rPr>
          <w:rFonts w:hint="eastAsia"/>
        </w:rPr>
        <w:t>□</w:t>
      </w:r>
      <w:r w:rsidR="0005261A">
        <w:rPr>
          <w:rFonts w:hint="eastAsia"/>
        </w:rPr>
        <w:t>テレビ</w:t>
      </w:r>
      <w:r w:rsidR="0083048A">
        <w:rPr>
          <w:rFonts w:hint="eastAsia"/>
        </w:rPr>
        <w:t>またはネット</w:t>
      </w:r>
      <w:r w:rsidR="0005261A">
        <w:rPr>
          <w:rFonts w:hint="eastAsia"/>
        </w:rPr>
        <w:t>で放映</w:t>
      </w:r>
    </w:p>
    <w:p w:rsidR="00FA6A89" w:rsidRPr="00A41E84" w:rsidRDefault="0005261A" w:rsidP="000D6434">
      <w:pPr>
        <w:ind w:leftChars="405" w:left="850"/>
        <w:rPr>
          <w:u w:val="single"/>
        </w:rPr>
      </w:pPr>
      <w:r>
        <w:rPr>
          <w:rFonts w:hint="eastAsia"/>
          <w:u w:val="single"/>
        </w:rPr>
        <w:t>放映番組</w:t>
      </w:r>
      <w:r w:rsidR="00FA6A89" w:rsidRPr="00A41E84">
        <w:rPr>
          <w:rFonts w:hint="eastAsia"/>
          <w:u w:val="single"/>
        </w:rPr>
        <w:t xml:space="preserve">：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5261A" w:rsidRDefault="0005261A" w:rsidP="0005261A">
      <w:pPr>
        <w:jc w:val="left"/>
        <w:rPr>
          <w:u w:val="single"/>
        </w:rPr>
      </w:pPr>
      <w:r w:rsidRPr="0005261A"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single"/>
        </w:rPr>
        <w:t>放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映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日</w:t>
      </w:r>
      <w:r w:rsidRPr="00A41E84">
        <w:rPr>
          <w:rFonts w:hint="eastAsia"/>
          <w:u w:val="single"/>
        </w:rPr>
        <w:t>：</w:t>
      </w:r>
      <w:r w:rsidR="00F674F1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　　時　　分　～　時　　分</w:t>
      </w:r>
      <w:r w:rsidR="00A41E84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05261A" w:rsidRDefault="0005261A" w:rsidP="0005261A">
      <w:pPr>
        <w:jc w:val="left"/>
        <w:rPr>
          <w:u w:val="single"/>
        </w:rPr>
      </w:pPr>
      <w:r w:rsidRPr="0005261A">
        <w:rPr>
          <w:rFonts w:hint="eastAsia"/>
        </w:rPr>
        <w:t xml:space="preserve">　　　　</w:t>
      </w:r>
      <w:r>
        <w:rPr>
          <w:rFonts w:hint="eastAsia"/>
          <w:u w:val="single"/>
        </w:rPr>
        <w:t>放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映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局</w:t>
      </w:r>
      <w:r w:rsidRPr="00A41E84">
        <w:rPr>
          <w:rFonts w:hint="eastAsia"/>
          <w:u w:val="single"/>
        </w:rPr>
        <w:t>：</w:t>
      </w:r>
      <w:r w:rsidR="00A41E84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FA6A89" w:rsidRPr="0005261A" w:rsidRDefault="0005261A" w:rsidP="0005261A">
      <w:pPr>
        <w:jc w:val="left"/>
        <w:rPr>
          <w:u w:val="single"/>
        </w:rPr>
      </w:pPr>
      <w:r w:rsidRPr="0005261A">
        <w:rPr>
          <w:rFonts w:hint="eastAsia"/>
        </w:rPr>
        <w:t xml:space="preserve">　　　　</w:t>
      </w:r>
      <w:r>
        <w:rPr>
          <w:rFonts w:hint="eastAsia"/>
        </w:rPr>
        <w:t>放映目的：</w:t>
      </w:r>
      <w:r w:rsidRPr="0005261A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FA6A89" w:rsidRDefault="00FA6A89" w:rsidP="00A41E84">
      <w:pPr>
        <w:pStyle w:val="a5"/>
        <w:ind w:right="840" w:firstLineChars="200" w:firstLine="420"/>
        <w:jc w:val="both"/>
      </w:pPr>
      <w:r>
        <w:rPr>
          <w:rFonts w:hint="eastAsia"/>
        </w:rPr>
        <w:t>□</w:t>
      </w:r>
      <w:r w:rsidR="0005261A">
        <w:rPr>
          <w:rFonts w:hint="eastAsia"/>
        </w:rPr>
        <w:t xml:space="preserve">イベント等で放映　</w:t>
      </w:r>
    </w:p>
    <w:p w:rsidR="00FA6A89" w:rsidRPr="00A41E84" w:rsidRDefault="00FA6A89" w:rsidP="00A41E84">
      <w:pPr>
        <w:pStyle w:val="a5"/>
        <w:tabs>
          <w:tab w:val="left" w:pos="8789"/>
        </w:tabs>
        <w:ind w:right="425"/>
        <w:jc w:val="both"/>
        <w:rPr>
          <w:u w:val="single"/>
        </w:rPr>
      </w:pPr>
      <w:r>
        <w:rPr>
          <w:rFonts w:hint="eastAsia"/>
        </w:rPr>
        <w:t xml:space="preserve">　</w:t>
      </w:r>
      <w:r w:rsidR="000D6434">
        <w:rPr>
          <w:rFonts w:hint="eastAsia"/>
        </w:rPr>
        <w:t xml:space="preserve">      </w:t>
      </w:r>
      <w:r w:rsidR="0005261A">
        <w:rPr>
          <w:rFonts w:hint="eastAsia"/>
          <w:u w:val="single"/>
        </w:rPr>
        <w:t>イベント名</w:t>
      </w:r>
      <w:r w:rsidRPr="00A41E84">
        <w:rPr>
          <w:rFonts w:hint="eastAsia"/>
          <w:u w:val="single"/>
        </w:rPr>
        <w:t>：</w:t>
      </w:r>
      <w:r w:rsidR="00A41E84">
        <w:rPr>
          <w:rFonts w:hint="eastAsia"/>
          <w:u w:val="single"/>
        </w:rPr>
        <w:t xml:space="preserve">　　　　　　　　　　　　　　　　　　</w:t>
      </w:r>
      <w:r w:rsidR="0005261A">
        <w:rPr>
          <w:rFonts w:hint="eastAsia"/>
          <w:u w:val="single"/>
        </w:rPr>
        <w:t xml:space="preserve">　</w:t>
      </w:r>
      <w:r w:rsidR="00A41E84">
        <w:rPr>
          <w:rFonts w:hint="eastAsia"/>
          <w:u w:val="single"/>
        </w:rPr>
        <w:t xml:space="preserve">　　　　　　</w:t>
      </w:r>
      <w:r w:rsidR="00A41E84" w:rsidRPr="00A41E84">
        <w:rPr>
          <w:rFonts w:hint="eastAsia"/>
          <w:u w:val="single"/>
        </w:rPr>
        <w:t xml:space="preserve">　</w:t>
      </w:r>
      <w:r w:rsidR="0005261A">
        <w:rPr>
          <w:rFonts w:hint="eastAsia"/>
          <w:u w:val="single"/>
        </w:rPr>
        <w:t xml:space="preserve">　　　　　</w:t>
      </w:r>
      <w:r w:rsidR="00A41E84" w:rsidRPr="00A41E84">
        <w:rPr>
          <w:rFonts w:hint="eastAsia"/>
          <w:u w:val="single"/>
        </w:rPr>
        <w:t xml:space="preserve">　　</w:t>
      </w:r>
    </w:p>
    <w:p w:rsidR="00FA6A89" w:rsidRPr="00A41E84" w:rsidRDefault="0005261A" w:rsidP="00A41E84">
      <w:pPr>
        <w:pStyle w:val="a5"/>
        <w:ind w:right="425" w:firstLineChars="400" w:firstLine="840"/>
        <w:jc w:val="both"/>
        <w:rPr>
          <w:u w:val="single"/>
        </w:rPr>
      </w:pPr>
      <w:r>
        <w:rPr>
          <w:rFonts w:hint="eastAsia"/>
          <w:u w:val="single"/>
        </w:rPr>
        <w:t>開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催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日</w:t>
      </w:r>
      <w:r w:rsidR="00FA6A89" w:rsidRPr="00A41E84">
        <w:rPr>
          <w:rFonts w:hint="eastAsia"/>
          <w:u w:val="single"/>
        </w:rPr>
        <w:t>：</w:t>
      </w:r>
      <w:r w:rsidR="00A41E84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A41E8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FA6A89" w:rsidRPr="00A41E84" w:rsidRDefault="00FA6A89" w:rsidP="00A41E84">
      <w:pPr>
        <w:pStyle w:val="a5"/>
        <w:ind w:right="425" w:firstLineChars="400" w:firstLine="840"/>
        <w:jc w:val="both"/>
        <w:rPr>
          <w:u w:val="single"/>
        </w:rPr>
      </w:pPr>
      <w:r w:rsidRPr="00A41E84">
        <w:rPr>
          <w:rFonts w:hint="eastAsia"/>
          <w:u w:val="single"/>
        </w:rPr>
        <w:t>使用目的：</w:t>
      </w:r>
      <w:r w:rsidR="00A41E84">
        <w:rPr>
          <w:rFonts w:hint="eastAsia"/>
          <w:u w:val="single"/>
        </w:rPr>
        <w:t xml:space="preserve">　　　　　　　　　　　　　　　　　　　　　　　　　　　　　</w:t>
      </w:r>
      <w:r w:rsidR="0005261A">
        <w:rPr>
          <w:rFonts w:hint="eastAsia"/>
          <w:u w:val="single"/>
        </w:rPr>
        <w:t xml:space="preserve">　　　　</w:t>
      </w:r>
      <w:r w:rsidR="00A41E84">
        <w:rPr>
          <w:rFonts w:hint="eastAsia"/>
          <w:u w:val="single"/>
        </w:rPr>
        <w:t xml:space="preserve">　　　　</w:t>
      </w:r>
    </w:p>
    <w:p w:rsidR="00FA6A89" w:rsidRDefault="00FA6A89" w:rsidP="00A41E84">
      <w:pPr>
        <w:pStyle w:val="a5"/>
        <w:ind w:right="840" w:firstLineChars="200" w:firstLine="420"/>
        <w:jc w:val="both"/>
      </w:pPr>
      <w:r>
        <w:rPr>
          <w:rFonts w:hint="eastAsia"/>
        </w:rPr>
        <w:t>□その他</w:t>
      </w:r>
    </w:p>
    <w:p w:rsidR="00FA6A89" w:rsidRPr="0005261A" w:rsidRDefault="0005261A" w:rsidP="00A41E84">
      <w:pPr>
        <w:pStyle w:val="a5"/>
        <w:ind w:right="425" w:firstLineChars="350" w:firstLine="735"/>
        <w:jc w:val="both"/>
        <w:rPr>
          <w:u w:val="single"/>
        </w:rPr>
      </w:pPr>
      <w:r w:rsidRPr="0005261A">
        <w:rPr>
          <w:rFonts w:hint="eastAsia"/>
        </w:rPr>
        <w:t xml:space="preserve">　</w:t>
      </w:r>
      <w:r w:rsidRPr="0005261A">
        <w:rPr>
          <w:rFonts w:hint="eastAsia"/>
          <w:u w:val="single"/>
        </w:rPr>
        <w:t xml:space="preserve">　</w:t>
      </w:r>
      <w:r w:rsidR="00A41E84" w:rsidRPr="0005261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05261A">
        <w:rPr>
          <w:rFonts w:hint="eastAsia"/>
          <w:u w:val="single"/>
        </w:rPr>
        <w:t xml:space="preserve">　　　　　</w:t>
      </w:r>
    </w:p>
    <w:p w:rsidR="00FA6A89" w:rsidRDefault="00FA6A89" w:rsidP="00FA6A89">
      <w:pPr>
        <w:pStyle w:val="a5"/>
        <w:ind w:right="840"/>
        <w:jc w:val="both"/>
      </w:pPr>
    </w:p>
    <w:p w:rsidR="004F0E0A" w:rsidRDefault="004F0E0A" w:rsidP="00FA6A89">
      <w:pPr>
        <w:pStyle w:val="a5"/>
        <w:ind w:right="840"/>
        <w:jc w:val="both"/>
      </w:pPr>
      <w:r>
        <w:rPr>
          <w:rFonts w:hint="eastAsia"/>
        </w:rPr>
        <w:t>許諾条件</w:t>
      </w:r>
    </w:p>
    <w:p w:rsidR="004F0E0A" w:rsidRDefault="004F0E0A" w:rsidP="00FA6A89">
      <w:pPr>
        <w:pStyle w:val="a5"/>
        <w:ind w:right="840"/>
        <w:jc w:val="both"/>
      </w:pPr>
      <w:r>
        <w:rPr>
          <w:rFonts w:hint="eastAsia"/>
        </w:rPr>
        <w:t>・本申請書による著作物使用許諾は１回限りとし、再</w:t>
      </w:r>
      <w:r w:rsidR="0005261A">
        <w:rPr>
          <w:rFonts w:hint="eastAsia"/>
        </w:rPr>
        <w:t>放映</w:t>
      </w:r>
      <w:r>
        <w:rPr>
          <w:rFonts w:hint="eastAsia"/>
        </w:rPr>
        <w:t>には再度の申請を要します。</w:t>
      </w:r>
    </w:p>
    <w:p w:rsidR="00FA6A89" w:rsidRDefault="004F0E0A" w:rsidP="00FA6A89">
      <w:r>
        <w:rPr>
          <w:rFonts w:hint="eastAsia"/>
        </w:rPr>
        <w:t xml:space="preserve">　また、権利を第三者に譲渡することを禁じます。</w:t>
      </w:r>
    </w:p>
    <w:p w:rsidR="004F0E0A" w:rsidRDefault="00F92129" w:rsidP="00FA6A89">
      <w:r>
        <w:rPr>
          <w:rFonts w:hint="eastAsia"/>
        </w:rPr>
        <w:t>・</w:t>
      </w:r>
      <w:r w:rsidR="004F0E0A">
        <w:rPr>
          <w:rFonts w:hint="eastAsia"/>
        </w:rPr>
        <w:t>うるま市の著作権表示をお願いします。</w:t>
      </w:r>
      <w:r w:rsidR="000D6434">
        <w:rPr>
          <w:rFonts w:hint="eastAsia"/>
        </w:rPr>
        <w:t xml:space="preserve"> </w:t>
      </w:r>
      <w:r w:rsidR="004F0E0A">
        <w:rPr>
          <w:rFonts w:hint="eastAsia"/>
        </w:rPr>
        <w:t>【例】うるま市提供・</w:t>
      </w:r>
      <w:r w:rsidR="0005261A">
        <w:rPr>
          <w:rFonts w:hint="eastAsia"/>
        </w:rPr>
        <w:t>動画</w:t>
      </w:r>
      <w:r w:rsidR="004F0E0A">
        <w:rPr>
          <w:rFonts w:hint="eastAsia"/>
        </w:rPr>
        <w:t>提供うるま市など</w:t>
      </w:r>
    </w:p>
    <w:p w:rsidR="005A1590" w:rsidRDefault="005A1590" w:rsidP="00FA6A89"/>
    <w:p w:rsidR="00774225" w:rsidRDefault="0031669B" w:rsidP="00774225">
      <w:pPr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2.5pt;margin-top:.2pt;width:82.35pt;height:25.2pt;z-index:251660288;mso-height-percent:200;mso-height-percent:200;mso-width-relative:margin;mso-height-relative:margin" filled="f" stroked="f">
            <v:textbox style="mso-fit-shape-to-text:t">
              <w:txbxContent>
                <w:p w:rsidR="00774225" w:rsidRDefault="00774225">
                  <w:r>
                    <w:rPr>
                      <w:rFonts w:hint="eastAsia"/>
                    </w:rPr>
                    <w:t>（市記入欄）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8.05pt;margin-top:3.95pt;width:546pt;height:.75pt;flip:y;z-index:251658240" o:connectortype="straight" strokeweight="1.25pt">
            <v:stroke dashstyle="1 1" endcap="round"/>
          </v:shape>
        </w:pict>
      </w:r>
      <w:r w:rsidR="00774225">
        <w:rPr>
          <w:rFonts w:hint="eastAsia"/>
          <w:b/>
          <w:sz w:val="28"/>
        </w:rPr>
        <w:t xml:space="preserve">　　　　　　　　　</w:t>
      </w:r>
    </w:p>
    <w:p w:rsidR="004F0E0A" w:rsidRDefault="00774225" w:rsidP="00774225">
      <w:pPr>
        <w:ind w:firstLineChars="1100" w:firstLine="3080"/>
        <w:jc w:val="left"/>
        <w:rPr>
          <w:sz w:val="28"/>
          <w:szCs w:val="28"/>
        </w:rPr>
      </w:pPr>
      <w:r w:rsidRPr="00774225">
        <w:rPr>
          <w:rFonts w:hint="eastAsia"/>
          <w:sz w:val="28"/>
          <w:szCs w:val="28"/>
        </w:rPr>
        <w:t>放映の可否</w:t>
      </w:r>
    </w:p>
    <w:p w:rsidR="00774225" w:rsidRDefault="00774225" w:rsidP="007742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上記の申請に対し、下記のとおり回答します。</w:t>
      </w:r>
    </w:p>
    <w:p w:rsidR="00774225" w:rsidRDefault="00F20ADE" w:rsidP="00774225">
      <w:pPr>
        <w:jc w:val="left"/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354965</wp:posOffset>
            </wp:positionV>
            <wp:extent cx="1638300" cy="952500"/>
            <wp:effectExtent l="19050" t="0" r="0" b="0"/>
            <wp:wrapNone/>
            <wp:docPr id="3" name="オブジェクト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38300" cy="948103"/>
                      <a:chOff x="0" y="0"/>
                      <a:chExt cx="1638300" cy="948103"/>
                    </a:xfrm>
                  </a:grpSpPr>
                  <a:sp>
                    <a:nvSpPr>
                      <a:cNvPr id="4155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613969" cy="9481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  <a:cxnSp>
                    <a:nvCxnSpPr>
                      <a:cNvPr id="4156" name="AutoShape 2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078683" y="0"/>
                        <a:ext cx="0" cy="94810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4157" name="AutoShape 22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0" y="331836"/>
                        <a:ext cx="161396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4158" name="AutoShape 2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43397" y="11851"/>
                        <a:ext cx="0" cy="94810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4159" name="AutoShape 2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613969" y="11851"/>
                        <a:ext cx="0" cy="94810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4121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662" y="59256"/>
                        <a:ext cx="446072" cy="272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18288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ja-JP" altLang="en-US" sz="1100" b="0" i="0" u="none" strike="noStrike" baseline="0">
                              <a:solidFill>
                                <a:srgbClr val="000000"/>
                              </a:solidFill>
                              <a:latin typeface="ＭＳ Ｐゴシック"/>
                              <a:ea typeface="ＭＳ Ｐゴシック"/>
                            </a:rPr>
                            <a:t>　</a:t>
                          </a:r>
                          <a:r>
                            <a:rPr lang="ja-JP" altLang="en-US" sz="1100" b="1" i="0" u="none" strike="noStrike" baseline="0">
                              <a:solidFill>
                                <a:srgbClr val="000000"/>
                              </a:solidFill>
                              <a:latin typeface="ＭＳ Ｐゴシック"/>
                              <a:ea typeface="ＭＳ Ｐゴシック"/>
                            </a:rPr>
                            <a:t>課長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22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8280" y="59256"/>
                        <a:ext cx="446072" cy="272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18288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ja-JP" altLang="en-US" sz="1100" b="0" i="0" u="none" strike="noStrike" baseline="0">
                              <a:solidFill>
                                <a:srgbClr val="000000"/>
                              </a:solidFill>
                              <a:latin typeface="ＭＳ Ｐゴシック"/>
                              <a:ea typeface="ＭＳ Ｐゴシック"/>
                            </a:rPr>
                            <a:t>　</a:t>
                          </a:r>
                          <a:r>
                            <a:rPr lang="ja-JP" altLang="en-US" sz="1100" b="1" i="0" u="none" strike="noStrike" baseline="0">
                              <a:solidFill>
                                <a:srgbClr val="000000"/>
                              </a:solidFill>
                              <a:latin typeface="ＭＳ Ｐゴシック"/>
                              <a:ea typeface="ＭＳ Ｐゴシック"/>
                            </a:rPr>
                            <a:t>係長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23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92228" y="59256"/>
                        <a:ext cx="446072" cy="272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18288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ja-JP" altLang="en-US" sz="1100" b="0" i="0" u="none" strike="noStrike" baseline="0">
                              <a:solidFill>
                                <a:srgbClr val="000000"/>
                              </a:solidFill>
                              <a:latin typeface="ＭＳ Ｐゴシック"/>
                              <a:ea typeface="ＭＳ Ｐゴシック"/>
                            </a:rPr>
                            <a:t>　</a:t>
                          </a:r>
                          <a:r>
                            <a:rPr lang="ja-JP" altLang="en-US" sz="1100" b="1" i="0" u="none" strike="noStrike" baseline="0">
                              <a:solidFill>
                                <a:srgbClr val="000000"/>
                              </a:solidFill>
                              <a:latin typeface="ＭＳ Ｐゴシック"/>
                              <a:ea typeface="ＭＳ Ｐゴシック"/>
                            </a:rPr>
                            <a:t>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774225">
        <w:rPr>
          <w:rFonts w:hint="eastAsia"/>
          <w:sz w:val="28"/>
          <w:szCs w:val="28"/>
        </w:rPr>
        <w:t xml:space="preserve">　　　　　　　　　　可　　・　　否　　　　　　　　　　</w:t>
      </w:r>
      <w:r w:rsidR="00774225">
        <w:rPr>
          <w:rFonts w:hint="eastAsia"/>
        </w:rPr>
        <w:t>年　　月　　日</w:t>
      </w:r>
    </w:p>
    <w:p w:rsidR="00774225" w:rsidRPr="00774225" w:rsidRDefault="00774225" w:rsidP="00774225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</w:t>
      </w:r>
    </w:p>
    <w:sectPr w:rsidR="00774225" w:rsidRPr="00774225" w:rsidSect="004F0E0A">
      <w:pgSz w:w="11906" w:h="16838"/>
      <w:pgMar w:top="851" w:right="99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9B" w:rsidRDefault="0031669B" w:rsidP="00F92129">
      <w:r>
        <w:separator/>
      </w:r>
    </w:p>
  </w:endnote>
  <w:endnote w:type="continuationSeparator" w:id="0">
    <w:p w:rsidR="0031669B" w:rsidRDefault="0031669B" w:rsidP="00F9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9B" w:rsidRDefault="0031669B" w:rsidP="00F92129">
      <w:r>
        <w:separator/>
      </w:r>
    </w:p>
  </w:footnote>
  <w:footnote w:type="continuationSeparator" w:id="0">
    <w:p w:rsidR="0031669B" w:rsidRDefault="0031669B" w:rsidP="00F9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A89"/>
    <w:rsid w:val="0005261A"/>
    <w:rsid w:val="0007057F"/>
    <w:rsid w:val="000D6434"/>
    <w:rsid w:val="00147285"/>
    <w:rsid w:val="001B7DCF"/>
    <w:rsid w:val="001C5377"/>
    <w:rsid w:val="002C6F1D"/>
    <w:rsid w:val="0031669B"/>
    <w:rsid w:val="004436F3"/>
    <w:rsid w:val="004F0E0A"/>
    <w:rsid w:val="005A1590"/>
    <w:rsid w:val="005B4CFD"/>
    <w:rsid w:val="00624942"/>
    <w:rsid w:val="00774225"/>
    <w:rsid w:val="0083048A"/>
    <w:rsid w:val="0092578A"/>
    <w:rsid w:val="00A23FC3"/>
    <w:rsid w:val="00A41E84"/>
    <w:rsid w:val="00B3141B"/>
    <w:rsid w:val="00C74364"/>
    <w:rsid w:val="00CB675E"/>
    <w:rsid w:val="00CC5772"/>
    <w:rsid w:val="00CF7F61"/>
    <w:rsid w:val="00F20ADE"/>
    <w:rsid w:val="00F674F1"/>
    <w:rsid w:val="00F84CC9"/>
    <w:rsid w:val="00F92129"/>
    <w:rsid w:val="00FA18D4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104AB75"/>
  <w15:docId w15:val="{AD6C60B0-61E4-4354-BB15-CC02735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A89"/>
    <w:pPr>
      <w:jc w:val="center"/>
    </w:pPr>
  </w:style>
  <w:style w:type="character" w:customStyle="1" w:styleId="a4">
    <w:name w:val="記 (文字)"/>
    <w:basedOn w:val="a0"/>
    <w:link w:val="a3"/>
    <w:uiPriority w:val="99"/>
    <w:rsid w:val="00FA6A89"/>
  </w:style>
  <w:style w:type="paragraph" w:styleId="a5">
    <w:name w:val="Closing"/>
    <w:basedOn w:val="a"/>
    <w:link w:val="a6"/>
    <w:uiPriority w:val="99"/>
    <w:unhideWhenUsed/>
    <w:rsid w:val="00FA6A89"/>
    <w:pPr>
      <w:jc w:val="right"/>
    </w:pPr>
  </w:style>
  <w:style w:type="character" w:customStyle="1" w:styleId="a6">
    <w:name w:val="結語 (文字)"/>
    <w:basedOn w:val="a0"/>
    <w:link w:val="a5"/>
    <w:uiPriority w:val="99"/>
    <w:rsid w:val="00FA6A89"/>
  </w:style>
  <w:style w:type="paragraph" w:styleId="a7">
    <w:name w:val="header"/>
    <w:basedOn w:val="a"/>
    <w:link w:val="a8"/>
    <w:uiPriority w:val="99"/>
    <w:unhideWhenUsed/>
    <w:rsid w:val="00F92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2129"/>
  </w:style>
  <w:style w:type="paragraph" w:styleId="a9">
    <w:name w:val="footer"/>
    <w:basedOn w:val="a"/>
    <w:link w:val="aa"/>
    <w:uiPriority w:val="99"/>
    <w:unhideWhenUsed/>
    <w:rsid w:val="00F92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2129"/>
  </w:style>
  <w:style w:type="paragraph" w:styleId="ab">
    <w:name w:val="Balloon Text"/>
    <w:basedOn w:val="a"/>
    <w:link w:val="ac"/>
    <w:uiPriority w:val="99"/>
    <w:semiHidden/>
    <w:unhideWhenUsed/>
    <w:rsid w:val="0077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4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uruma1241</dc:creator>
  <cp:lastModifiedBy>神田　真幸</cp:lastModifiedBy>
  <cp:revision>11</cp:revision>
  <cp:lastPrinted>2016-05-20T02:03:00Z</cp:lastPrinted>
  <dcterms:created xsi:type="dcterms:W3CDTF">2016-05-10T04:31:00Z</dcterms:created>
  <dcterms:modified xsi:type="dcterms:W3CDTF">2019-05-07T01:02:00Z</dcterms:modified>
</cp:coreProperties>
</file>