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8938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様式４－１</w:t>
      </w:r>
    </w:p>
    <w:p w14:paraId="7ABC00B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066D89" w:rsidRPr="007F1C76" w14:paraId="2F249A42" w14:textId="77777777" w:rsidTr="008B7FF6">
        <w:tc>
          <w:tcPr>
            <w:tcW w:w="3187" w:type="dxa"/>
          </w:tcPr>
          <w:p w14:paraId="720577C8" w14:textId="1CEA297B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 w:rsidR="008B7FF6">
              <w:rPr>
                <w:rFonts w:ascii="游ゴシック" w:eastAsia="游ゴシック" w:hAnsi="游ゴシック" w:hint="eastAsia"/>
                <w:sz w:val="20"/>
              </w:rPr>
              <w:t>う企プ２第</w:t>
            </w:r>
            <w:r w:rsidR="007B312E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64004B6A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 w:rsidR="003B4227"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A23A9B">
              <w:rPr>
                <w:rFonts w:ascii="游ゴシック" w:eastAsia="游ゴシック" w:hAnsi="游ゴシック" w:hint="eastAsia"/>
                <w:sz w:val="20"/>
              </w:rPr>
              <w:t>令和８年度</w:t>
            </w:r>
            <w:r w:rsidR="00534CDA">
              <w:rPr>
                <w:rFonts w:ascii="游ゴシック" w:eastAsia="游ゴシック" w:hAnsi="游ゴシック" w:hint="eastAsia"/>
                <w:sz w:val="20"/>
              </w:rPr>
              <w:t>石川</w:t>
            </w:r>
            <w:r w:rsidR="006B5D53">
              <w:rPr>
                <w:rFonts w:ascii="游ゴシック" w:eastAsia="游ゴシック" w:hAnsi="游ゴシック" w:hint="eastAsia"/>
                <w:sz w:val="20"/>
              </w:rPr>
              <w:t>庁舎周辺利活用推進</w:t>
            </w:r>
            <w:r w:rsidR="00534CDA">
              <w:rPr>
                <w:rFonts w:ascii="游ゴシック" w:eastAsia="游ゴシック" w:hAnsi="游ゴシック" w:hint="eastAsia"/>
                <w:sz w:val="20"/>
              </w:rPr>
              <w:t>業務</w:t>
            </w:r>
          </w:p>
        </w:tc>
      </w:tr>
      <w:tr w:rsidR="00066D89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66D89" w:rsidRPr="007F1C76" w14:paraId="3FAE5173" w14:textId="77777777" w:rsidTr="00644E33">
        <w:tc>
          <w:tcPr>
            <w:tcW w:w="8284" w:type="dxa"/>
            <w:gridSpan w:val="2"/>
          </w:tcPr>
          <w:p w14:paraId="6D67BC4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66D89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66D89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bookmarkStart w:id="0" w:name="_GoBack"/>
            <w:bookmarkEnd w:id="0"/>
          </w:p>
          <w:p w14:paraId="710AE2E7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C50877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37794" w14:textId="77777777" w:rsidR="006A6E65" w:rsidRDefault="006A6E65" w:rsidP="00F40F58">
      <w:pPr>
        <w:spacing w:line="240" w:lineRule="auto"/>
      </w:pPr>
      <w:r>
        <w:separator/>
      </w:r>
    </w:p>
  </w:endnote>
  <w:endnote w:type="continuationSeparator" w:id="0">
    <w:p w14:paraId="43756759" w14:textId="77777777" w:rsidR="006A6E65" w:rsidRDefault="006A6E65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68C97" w14:textId="77777777" w:rsidR="006A6E65" w:rsidRDefault="006A6E65" w:rsidP="00F40F58">
      <w:pPr>
        <w:spacing w:line="240" w:lineRule="auto"/>
      </w:pPr>
      <w:r>
        <w:separator/>
      </w:r>
    </w:p>
  </w:footnote>
  <w:footnote w:type="continuationSeparator" w:id="0">
    <w:p w14:paraId="1EA4F482" w14:textId="77777777" w:rsidR="006A6E65" w:rsidRDefault="006A6E65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3"/>
    <w:rsid w:val="00034543"/>
    <w:rsid w:val="00066D89"/>
    <w:rsid w:val="003B4227"/>
    <w:rsid w:val="00534CDA"/>
    <w:rsid w:val="006A6E65"/>
    <w:rsid w:val="006B5D53"/>
    <w:rsid w:val="007B312E"/>
    <w:rsid w:val="008B7FF6"/>
    <w:rsid w:val="00A23A9B"/>
    <w:rsid w:val="00B23956"/>
    <w:rsid w:val="00B36E13"/>
    <w:rsid w:val="00E06693"/>
    <w:rsid w:val="00F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与那嶺　航</cp:lastModifiedBy>
  <cp:revision>11</cp:revision>
  <dcterms:created xsi:type="dcterms:W3CDTF">2024-03-14T09:57:00Z</dcterms:created>
  <dcterms:modified xsi:type="dcterms:W3CDTF">2026-03-24T02:30:00Z</dcterms:modified>
</cp:coreProperties>
</file>