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4BBCD" w14:textId="77777777" w:rsidR="00057A4D" w:rsidRDefault="00057A4D" w:rsidP="00057A4D">
      <w:pPr>
        <w:widowControl w:val="0"/>
        <w:autoSpaceDE w:val="0"/>
        <w:autoSpaceDN w:val="0"/>
        <w:adjustRightInd w:val="0"/>
        <w:spacing w:line="240" w:lineRule="auto"/>
        <w:ind w:left="0"/>
        <w:jc w:val="left"/>
        <w:rPr>
          <w:rFonts w:ascii="游ゴシック" w:eastAsia="游ゴシック" w:hAnsi="游ゴシック"/>
          <w:sz w:val="20"/>
        </w:rPr>
      </w:pPr>
    </w:p>
    <w:p w14:paraId="440E1A8D" w14:textId="77777777" w:rsidR="00057A4D" w:rsidRPr="007F1C76" w:rsidRDefault="00057A4D" w:rsidP="00057A4D">
      <w:pPr>
        <w:widowControl w:val="0"/>
        <w:autoSpaceDE w:val="0"/>
        <w:autoSpaceDN w:val="0"/>
        <w:adjustRightInd w:val="0"/>
        <w:spacing w:line="240" w:lineRule="auto"/>
        <w:ind w:left="0"/>
        <w:jc w:val="left"/>
        <w:rPr>
          <w:rFonts w:ascii="游ゴシック" w:eastAsia="游ゴシック" w:hAnsi="游ゴシック"/>
          <w:sz w:val="20"/>
        </w:rPr>
      </w:pPr>
      <w:r w:rsidRPr="007F1C76">
        <w:rPr>
          <w:rFonts w:ascii="游ゴシック" w:eastAsia="游ゴシック" w:hAnsi="游ゴシック" w:hint="eastAsia"/>
          <w:sz w:val="20"/>
        </w:rPr>
        <w:t>様式１</w:t>
      </w:r>
    </w:p>
    <w:p w14:paraId="6C1D6844" w14:textId="77777777" w:rsidR="00057A4D" w:rsidRPr="007F1C76" w:rsidRDefault="00057A4D" w:rsidP="00057A4D">
      <w:pPr>
        <w:widowControl w:val="0"/>
        <w:autoSpaceDE w:val="0"/>
        <w:autoSpaceDN w:val="0"/>
        <w:adjustRightInd w:val="0"/>
        <w:spacing w:line="240" w:lineRule="auto"/>
        <w:ind w:left="0"/>
        <w:jc w:val="right"/>
        <w:rPr>
          <w:rFonts w:ascii="游ゴシック" w:eastAsia="游ゴシック" w:hAnsi="游ゴシック"/>
          <w:sz w:val="20"/>
        </w:rPr>
      </w:pPr>
      <w:r w:rsidRPr="007F1C76">
        <w:rPr>
          <w:rFonts w:ascii="游ゴシック" w:eastAsia="游ゴシック" w:hAnsi="游ゴシック" w:hint="eastAsia"/>
          <w:sz w:val="20"/>
        </w:rPr>
        <w:t>令和○</w:t>
      </w:r>
      <w:r w:rsidRPr="007F1C76">
        <w:rPr>
          <w:rFonts w:ascii="游ゴシック" w:eastAsia="游ゴシック" w:hAnsi="游ゴシック"/>
          <w:sz w:val="20"/>
        </w:rPr>
        <w:t>年</w:t>
      </w:r>
      <w:r w:rsidRPr="007F1C76">
        <w:rPr>
          <w:rFonts w:ascii="游ゴシック" w:eastAsia="游ゴシック" w:hAnsi="游ゴシック" w:hint="eastAsia"/>
          <w:sz w:val="20"/>
        </w:rPr>
        <w:t>○○</w:t>
      </w:r>
      <w:r w:rsidRPr="007F1C76">
        <w:rPr>
          <w:rFonts w:ascii="游ゴシック" w:eastAsia="游ゴシック" w:hAnsi="游ゴシック"/>
          <w:sz w:val="20"/>
        </w:rPr>
        <w:t>月</w:t>
      </w:r>
      <w:r w:rsidRPr="007F1C76">
        <w:rPr>
          <w:rFonts w:ascii="游ゴシック" w:eastAsia="游ゴシック" w:hAnsi="游ゴシック" w:hint="eastAsia"/>
          <w:sz w:val="20"/>
        </w:rPr>
        <w:t>○○</w:t>
      </w:r>
      <w:r w:rsidRPr="007F1C76">
        <w:rPr>
          <w:rFonts w:ascii="游ゴシック" w:eastAsia="游ゴシック" w:hAnsi="游ゴシック"/>
          <w:sz w:val="20"/>
        </w:rPr>
        <w:t>日</w:t>
      </w:r>
    </w:p>
    <w:p w14:paraId="3F35D8C3" w14:textId="77777777" w:rsidR="00057A4D" w:rsidRPr="007F1C76" w:rsidRDefault="00057A4D" w:rsidP="00057A4D">
      <w:pPr>
        <w:widowControl w:val="0"/>
        <w:autoSpaceDE w:val="0"/>
        <w:autoSpaceDN w:val="0"/>
        <w:adjustRightInd w:val="0"/>
        <w:spacing w:line="240" w:lineRule="auto"/>
        <w:ind w:left="0"/>
        <w:jc w:val="left"/>
        <w:rPr>
          <w:rFonts w:ascii="游ゴシック" w:eastAsia="游ゴシック" w:hAnsi="游ゴシック"/>
          <w:sz w:val="20"/>
        </w:rPr>
      </w:pPr>
    </w:p>
    <w:p w14:paraId="0FC98596" w14:textId="77777777" w:rsidR="00057A4D" w:rsidRPr="007F1C76" w:rsidRDefault="00057A4D" w:rsidP="00057A4D">
      <w:pPr>
        <w:widowControl w:val="0"/>
        <w:autoSpaceDE w:val="0"/>
        <w:autoSpaceDN w:val="0"/>
        <w:adjustRightInd w:val="0"/>
        <w:spacing w:line="240" w:lineRule="auto"/>
        <w:ind w:left="0"/>
        <w:jc w:val="left"/>
        <w:rPr>
          <w:rFonts w:ascii="游ゴシック" w:eastAsia="游ゴシック" w:hAnsi="游ゴシック"/>
          <w:sz w:val="20"/>
        </w:rPr>
      </w:pPr>
      <w:r w:rsidRPr="007F1C76">
        <w:rPr>
          <w:rFonts w:ascii="游ゴシック" w:eastAsia="游ゴシック" w:hAnsi="游ゴシック" w:hint="eastAsia"/>
          <w:sz w:val="20"/>
        </w:rPr>
        <w:t>うるま市長宛て</w:t>
      </w:r>
    </w:p>
    <w:p w14:paraId="41168FAD" w14:textId="77777777" w:rsidR="00057A4D" w:rsidRPr="007F1C76" w:rsidRDefault="00057A4D" w:rsidP="00057A4D">
      <w:pPr>
        <w:widowControl w:val="0"/>
        <w:autoSpaceDE w:val="0"/>
        <w:autoSpaceDN w:val="0"/>
        <w:adjustRightInd w:val="0"/>
        <w:spacing w:line="240" w:lineRule="auto"/>
        <w:ind w:left="0" w:firstLineChars="1700" w:firstLine="3400"/>
        <w:jc w:val="left"/>
        <w:rPr>
          <w:rFonts w:ascii="游ゴシック" w:eastAsia="游ゴシック" w:hAnsi="游ゴシック"/>
          <w:sz w:val="20"/>
        </w:rPr>
      </w:pPr>
      <w:r w:rsidRPr="007F1C76">
        <w:rPr>
          <w:rFonts w:ascii="游ゴシック" w:eastAsia="游ゴシック" w:hAnsi="游ゴシック" w:hint="eastAsia"/>
          <w:sz w:val="20"/>
        </w:rPr>
        <w:t>住所又は所在地</w:t>
      </w:r>
    </w:p>
    <w:p w14:paraId="1992C4EE" w14:textId="77777777" w:rsidR="00057A4D" w:rsidRPr="007F1C76" w:rsidRDefault="00057A4D" w:rsidP="00057A4D">
      <w:pPr>
        <w:widowControl w:val="0"/>
        <w:autoSpaceDE w:val="0"/>
        <w:autoSpaceDN w:val="0"/>
        <w:adjustRightInd w:val="0"/>
        <w:spacing w:line="240" w:lineRule="auto"/>
        <w:ind w:left="0" w:firstLineChars="1700" w:firstLine="3400"/>
        <w:jc w:val="left"/>
        <w:rPr>
          <w:rFonts w:ascii="游ゴシック" w:eastAsia="游ゴシック" w:hAnsi="游ゴシック"/>
          <w:sz w:val="20"/>
        </w:rPr>
      </w:pPr>
      <w:r w:rsidRPr="007F1C76">
        <w:rPr>
          <w:rFonts w:ascii="游ゴシック" w:eastAsia="游ゴシック" w:hAnsi="游ゴシック" w:hint="eastAsia"/>
          <w:sz w:val="20"/>
        </w:rPr>
        <w:t>商号又は名称</w:t>
      </w:r>
    </w:p>
    <w:p w14:paraId="2E999336" w14:textId="77777777" w:rsidR="00057A4D" w:rsidRPr="007F1C76" w:rsidRDefault="00057A4D" w:rsidP="00057A4D">
      <w:pPr>
        <w:widowControl w:val="0"/>
        <w:autoSpaceDE w:val="0"/>
        <w:autoSpaceDN w:val="0"/>
        <w:adjustRightInd w:val="0"/>
        <w:spacing w:line="240" w:lineRule="auto"/>
        <w:ind w:left="0" w:firstLineChars="1700" w:firstLine="3400"/>
        <w:jc w:val="left"/>
        <w:rPr>
          <w:rFonts w:ascii="游ゴシック" w:eastAsia="游ゴシック" w:hAnsi="游ゴシック"/>
          <w:sz w:val="20"/>
        </w:rPr>
      </w:pPr>
      <w:r w:rsidRPr="007F1C76">
        <w:rPr>
          <w:rFonts w:ascii="游ゴシック" w:eastAsia="游ゴシック" w:hAnsi="游ゴシック" w:hint="eastAsia"/>
          <w:sz w:val="20"/>
        </w:rPr>
        <w:t>代表者職氏名</w:t>
      </w:r>
    </w:p>
    <w:p w14:paraId="54B153A9" w14:textId="77777777" w:rsidR="00057A4D" w:rsidRPr="007F1C76" w:rsidRDefault="00057A4D" w:rsidP="00057A4D">
      <w:pPr>
        <w:widowControl w:val="0"/>
        <w:autoSpaceDE w:val="0"/>
        <w:autoSpaceDN w:val="0"/>
        <w:adjustRightInd w:val="0"/>
        <w:spacing w:line="240" w:lineRule="auto"/>
        <w:ind w:left="0" w:firstLineChars="1700" w:firstLine="3400"/>
        <w:jc w:val="left"/>
        <w:rPr>
          <w:rFonts w:ascii="游ゴシック" w:eastAsia="游ゴシック" w:hAnsi="游ゴシック"/>
          <w:sz w:val="20"/>
        </w:rPr>
      </w:pPr>
    </w:p>
    <w:p w14:paraId="31E35A74" w14:textId="77777777" w:rsidR="00057A4D" w:rsidRPr="007F1C76" w:rsidRDefault="00057A4D" w:rsidP="00057A4D">
      <w:pPr>
        <w:widowControl w:val="0"/>
        <w:autoSpaceDE w:val="0"/>
        <w:autoSpaceDN w:val="0"/>
        <w:adjustRightInd w:val="0"/>
        <w:spacing w:line="240" w:lineRule="auto"/>
        <w:ind w:left="0"/>
        <w:jc w:val="center"/>
        <w:rPr>
          <w:rFonts w:ascii="游ゴシック" w:eastAsia="游ゴシック" w:hAnsi="游ゴシック"/>
          <w:sz w:val="20"/>
        </w:rPr>
      </w:pPr>
      <w:r w:rsidRPr="007F1C76">
        <w:rPr>
          <w:rFonts w:ascii="游ゴシック" w:eastAsia="游ゴシック" w:hAnsi="游ゴシック" w:hint="eastAsia"/>
          <w:sz w:val="24"/>
        </w:rPr>
        <w:t>参</w:t>
      </w:r>
      <w:r w:rsidRPr="007F1C76">
        <w:rPr>
          <w:rFonts w:ascii="游ゴシック" w:eastAsia="游ゴシック" w:hAnsi="游ゴシック"/>
          <w:sz w:val="24"/>
        </w:rPr>
        <w:t xml:space="preserve"> 加 意 向 申 出 書</w:t>
      </w:r>
    </w:p>
    <w:p w14:paraId="7A11E8BB" w14:textId="77777777" w:rsidR="00057A4D" w:rsidRPr="007F1C76" w:rsidRDefault="00057A4D" w:rsidP="00057A4D">
      <w:pPr>
        <w:widowControl w:val="0"/>
        <w:autoSpaceDE w:val="0"/>
        <w:autoSpaceDN w:val="0"/>
        <w:adjustRightInd w:val="0"/>
        <w:spacing w:line="240" w:lineRule="auto"/>
        <w:ind w:left="0"/>
        <w:jc w:val="center"/>
        <w:rPr>
          <w:rFonts w:ascii="游ゴシック" w:eastAsia="游ゴシック" w:hAnsi="游ゴシック"/>
          <w:sz w:val="20"/>
        </w:rPr>
      </w:pPr>
    </w:p>
    <w:p w14:paraId="1C1A50E9" w14:textId="77777777" w:rsidR="00057A4D" w:rsidRPr="007F1C76" w:rsidRDefault="00057A4D" w:rsidP="00057A4D">
      <w:pPr>
        <w:widowControl w:val="0"/>
        <w:autoSpaceDE w:val="0"/>
        <w:autoSpaceDN w:val="0"/>
        <w:adjustRightInd w:val="0"/>
        <w:spacing w:line="240" w:lineRule="auto"/>
        <w:ind w:left="0" w:firstLineChars="100" w:firstLine="200"/>
        <w:jc w:val="left"/>
        <w:rPr>
          <w:rFonts w:ascii="游ゴシック" w:eastAsia="游ゴシック" w:hAnsi="游ゴシック"/>
          <w:sz w:val="20"/>
        </w:rPr>
      </w:pPr>
      <w:r w:rsidRPr="007F1C76">
        <w:rPr>
          <w:rFonts w:ascii="游ゴシック" w:eastAsia="游ゴシック" w:hAnsi="游ゴシック" w:hint="eastAsia"/>
          <w:sz w:val="20"/>
        </w:rPr>
        <w:t>次の件について、プロポーザルの参加を申し込みます。</w:t>
      </w:r>
    </w:p>
    <w:p w14:paraId="389EC19A" w14:textId="29DD8DC2" w:rsidR="00057A4D" w:rsidRPr="007F1C76" w:rsidRDefault="00057A4D" w:rsidP="00057A4D">
      <w:pPr>
        <w:widowControl w:val="0"/>
        <w:autoSpaceDE w:val="0"/>
        <w:autoSpaceDN w:val="0"/>
        <w:adjustRightInd w:val="0"/>
        <w:spacing w:line="240" w:lineRule="auto"/>
        <w:ind w:left="0" w:firstLineChars="100" w:firstLine="200"/>
        <w:jc w:val="left"/>
        <w:rPr>
          <w:rFonts w:ascii="游ゴシック" w:eastAsia="游ゴシック" w:hAnsi="游ゴシック"/>
          <w:sz w:val="20"/>
        </w:rPr>
      </w:pPr>
      <w:r w:rsidRPr="00482D7E">
        <w:rPr>
          <w:rFonts w:ascii="游ゴシック" w:eastAsia="游ゴシック" w:hAnsi="游ゴシック" w:hint="eastAsia"/>
          <w:sz w:val="20"/>
        </w:rPr>
        <w:t>なお、うるま市公告</w:t>
      </w:r>
      <w:r w:rsidR="003C1AA7" w:rsidRPr="00482D7E">
        <w:rPr>
          <w:rFonts w:ascii="游ゴシック" w:eastAsia="游ゴシック" w:hAnsi="游ゴシック" w:hint="eastAsia"/>
          <w:sz w:val="20"/>
        </w:rPr>
        <w:t>う企プ</w:t>
      </w:r>
      <w:r w:rsidR="003C1AA7" w:rsidRPr="00482D7E">
        <w:rPr>
          <w:rFonts w:ascii="游ゴシック" w:eastAsia="游ゴシック" w:hAnsi="游ゴシック"/>
          <w:sz w:val="20"/>
        </w:rPr>
        <w:t>2第</w:t>
      </w:r>
      <w:r w:rsidR="00947B8B" w:rsidRPr="00482D7E">
        <w:rPr>
          <w:rFonts w:ascii="游ゴシック" w:eastAsia="游ゴシック" w:hAnsi="游ゴシック"/>
          <w:sz w:val="20"/>
        </w:rPr>
        <w:t>63001</w:t>
      </w:r>
      <w:r w:rsidR="003C1AA7" w:rsidRPr="00482D7E">
        <w:rPr>
          <w:rFonts w:ascii="游ゴシック" w:eastAsia="游ゴシック" w:hAnsi="游ゴシック"/>
          <w:sz w:val="20"/>
        </w:rPr>
        <w:t>号</w:t>
      </w:r>
      <w:r w:rsidR="00E84F7B" w:rsidRPr="00482D7E">
        <w:rPr>
          <w:rFonts w:ascii="游ゴシック" w:eastAsia="游ゴシック" w:hAnsi="游ゴシック" w:hint="eastAsia"/>
          <w:sz w:val="20"/>
        </w:rPr>
        <w:t>に記載のある「</w:t>
      </w:r>
      <w:r w:rsidRPr="00482D7E">
        <w:rPr>
          <w:rFonts w:ascii="游ゴシック" w:eastAsia="游ゴシック" w:hAnsi="游ゴシック"/>
          <w:sz w:val="20"/>
        </w:rPr>
        <w:t>参加するために必要な資格</w:t>
      </w:r>
      <w:r w:rsidR="00E84F7B" w:rsidRPr="00482D7E">
        <w:rPr>
          <w:rFonts w:ascii="游ゴシック" w:eastAsia="游ゴシック" w:hAnsi="游ゴシック" w:hint="eastAsia"/>
          <w:sz w:val="20"/>
        </w:rPr>
        <w:t>（プロポー</w:t>
      </w:r>
      <w:r w:rsidR="00E84F7B" w:rsidRPr="00E84F7B">
        <w:rPr>
          <w:rFonts w:ascii="游ゴシック" w:eastAsia="游ゴシック" w:hAnsi="游ゴシック" w:hint="eastAsia"/>
          <w:sz w:val="20"/>
        </w:rPr>
        <w:t>ザル方式実施説明書に記載のとおり</w:t>
      </w:r>
      <w:r w:rsidR="00E84F7B">
        <w:rPr>
          <w:rFonts w:ascii="游ゴシック" w:eastAsia="游ゴシック" w:hAnsi="游ゴシック" w:hint="eastAsia"/>
          <w:sz w:val="20"/>
        </w:rPr>
        <w:t>）」</w:t>
      </w:r>
      <w:r w:rsidRPr="007F1C76">
        <w:rPr>
          <w:rFonts w:ascii="游ゴシック" w:eastAsia="游ゴシック" w:hAnsi="游ゴシック"/>
          <w:sz w:val="20"/>
        </w:rPr>
        <w:t>に相違していないことを誓います。</w:t>
      </w:r>
    </w:p>
    <w:p w14:paraId="3D760B4F" w14:textId="77777777" w:rsidR="00057A4D" w:rsidRPr="00947B8B" w:rsidRDefault="00057A4D" w:rsidP="00057A4D">
      <w:pPr>
        <w:widowControl w:val="0"/>
        <w:autoSpaceDE w:val="0"/>
        <w:autoSpaceDN w:val="0"/>
        <w:adjustRightInd w:val="0"/>
        <w:spacing w:line="240" w:lineRule="auto"/>
        <w:ind w:left="0" w:firstLineChars="100" w:firstLine="200"/>
        <w:jc w:val="left"/>
        <w:rPr>
          <w:rFonts w:ascii="游ゴシック" w:eastAsia="游ゴシック" w:hAnsi="游ゴシック"/>
          <w:sz w:val="20"/>
        </w:rPr>
      </w:pPr>
    </w:p>
    <w:p w14:paraId="749CB1C9" w14:textId="77777777" w:rsidR="00057A4D" w:rsidRPr="007F1C76" w:rsidRDefault="00057A4D" w:rsidP="00057A4D">
      <w:pPr>
        <w:widowControl w:val="0"/>
        <w:autoSpaceDE w:val="0"/>
        <w:autoSpaceDN w:val="0"/>
        <w:adjustRightInd w:val="0"/>
        <w:spacing w:line="240" w:lineRule="auto"/>
        <w:ind w:left="0" w:firstLineChars="100" w:firstLine="200"/>
        <w:jc w:val="left"/>
        <w:rPr>
          <w:rFonts w:ascii="游ゴシック" w:eastAsia="游ゴシック" w:hAnsi="游ゴシック"/>
          <w:sz w:val="20"/>
        </w:rPr>
      </w:pPr>
    </w:p>
    <w:p w14:paraId="3A5D4EED" w14:textId="05A2ACB1" w:rsidR="00057A4D" w:rsidRPr="007F1C76" w:rsidRDefault="00057A4D" w:rsidP="00057A4D">
      <w:pPr>
        <w:widowControl w:val="0"/>
        <w:autoSpaceDE w:val="0"/>
        <w:autoSpaceDN w:val="0"/>
        <w:adjustRightInd w:val="0"/>
        <w:spacing w:line="240" w:lineRule="auto"/>
        <w:ind w:left="0"/>
        <w:jc w:val="left"/>
        <w:rPr>
          <w:rFonts w:ascii="游ゴシック" w:eastAsia="游ゴシック" w:hAnsi="游ゴシック"/>
          <w:sz w:val="20"/>
        </w:rPr>
      </w:pPr>
      <w:r w:rsidRPr="007F1C76">
        <w:rPr>
          <w:rFonts w:ascii="游ゴシック" w:eastAsia="游ゴシック" w:hAnsi="游ゴシック" w:hint="eastAsia"/>
          <w:sz w:val="20"/>
        </w:rPr>
        <w:t>件名：</w:t>
      </w:r>
      <w:r w:rsidR="005C61A2" w:rsidRPr="005C61A2">
        <w:rPr>
          <w:rFonts w:ascii="游ゴシック" w:eastAsia="游ゴシック" w:hAnsi="游ゴシック" w:hint="eastAsia"/>
          <w:sz w:val="20"/>
        </w:rPr>
        <w:t>令和</w:t>
      </w:r>
      <w:r w:rsidR="00692C71">
        <w:rPr>
          <w:rFonts w:ascii="游ゴシック" w:eastAsia="游ゴシック" w:hAnsi="游ゴシック" w:hint="eastAsia"/>
          <w:sz w:val="20"/>
        </w:rPr>
        <w:t>７</w:t>
      </w:r>
      <w:r w:rsidR="005C61A2" w:rsidRPr="005C61A2">
        <w:rPr>
          <w:rFonts w:ascii="游ゴシック" w:eastAsia="游ゴシック" w:hAnsi="游ゴシック" w:hint="eastAsia"/>
          <w:sz w:val="20"/>
        </w:rPr>
        <w:t>年度うるま市感動産業特区まちづくりブランディング事業委託業務</w:t>
      </w:r>
    </w:p>
    <w:p w14:paraId="28A9AAF2" w14:textId="77777777" w:rsidR="00057A4D" w:rsidRPr="007F1C76" w:rsidRDefault="00057A4D" w:rsidP="00057A4D">
      <w:pPr>
        <w:widowControl w:val="0"/>
        <w:autoSpaceDE w:val="0"/>
        <w:autoSpaceDN w:val="0"/>
        <w:adjustRightInd w:val="0"/>
        <w:spacing w:line="240" w:lineRule="auto"/>
        <w:ind w:left="0"/>
        <w:jc w:val="left"/>
        <w:rPr>
          <w:rFonts w:ascii="游ゴシック" w:eastAsia="游ゴシック" w:hAnsi="游ゴシック"/>
          <w:sz w:val="20"/>
        </w:rPr>
      </w:pPr>
    </w:p>
    <w:p w14:paraId="100FDF62" w14:textId="77777777" w:rsidR="00057A4D" w:rsidRPr="007F1C76" w:rsidRDefault="00057A4D" w:rsidP="00057A4D">
      <w:pPr>
        <w:widowControl w:val="0"/>
        <w:autoSpaceDE w:val="0"/>
        <w:autoSpaceDN w:val="0"/>
        <w:adjustRightInd w:val="0"/>
        <w:spacing w:line="240" w:lineRule="auto"/>
        <w:ind w:left="0"/>
        <w:jc w:val="left"/>
        <w:rPr>
          <w:rFonts w:ascii="游ゴシック" w:eastAsia="游ゴシック" w:hAnsi="游ゴシック"/>
          <w:sz w:val="20"/>
        </w:rPr>
      </w:pPr>
    </w:p>
    <w:p w14:paraId="4BF9616E" w14:textId="77777777" w:rsidR="00057A4D" w:rsidRPr="007F1C76" w:rsidRDefault="00057A4D" w:rsidP="00057A4D">
      <w:pPr>
        <w:widowControl w:val="0"/>
        <w:autoSpaceDE w:val="0"/>
        <w:autoSpaceDN w:val="0"/>
        <w:adjustRightInd w:val="0"/>
        <w:spacing w:line="240" w:lineRule="auto"/>
        <w:ind w:left="0"/>
        <w:jc w:val="left"/>
        <w:rPr>
          <w:rFonts w:ascii="游ゴシック" w:eastAsia="游ゴシック" w:hAnsi="游ゴシック"/>
          <w:sz w:val="20"/>
        </w:rPr>
      </w:pPr>
    </w:p>
    <w:p w14:paraId="391BA6F5" w14:textId="77777777" w:rsidR="00057A4D" w:rsidRPr="007F1C76" w:rsidRDefault="00057A4D" w:rsidP="00057A4D">
      <w:pPr>
        <w:widowControl w:val="0"/>
        <w:autoSpaceDE w:val="0"/>
        <w:autoSpaceDN w:val="0"/>
        <w:adjustRightInd w:val="0"/>
        <w:spacing w:line="240" w:lineRule="auto"/>
        <w:ind w:left="0"/>
        <w:jc w:val="left"/>
        <w:rPr>
          <w:rFonts w:ascii="游ゴシック" w:eastAsia="游ゴシック" w:hAnsi="游ゴシック"/>
          <w:sz w:val="20"/>
        </w:rPr>
      </w:pPr>
    </w:p>
    <w:p w14:paraId="74E0D15A" w14:textId="77777777" w:rsidR="00057A4D" w:rsidRPr="007F1C76" w:rsidRDefault="00057A4D" w:rsidP="00057A4D">
      <w:pPr>
        <w:widowControl w:val="0"/>
        <w:autoSpaceDE w:val="0"/>
        <w:autoSpaceDN w:val="0"/>
        <w:adjustRightInd w:val="0"/>
        <w:spacing w:line="240" w:lineRule="auto"/>
        <w:ind w:left="0"/>
        <w:jc w:val="left"/>
        <w:rPr>
          <w:rFonts w:ascii="游ゴシック" w:eastAsia="游ゴシック" w:hAnsi="游ゴシック"/>
          <w:sz w:val="20"/>
        </w:rPr>
      </w:pPr>
    </w:p>
    <w:p w14:paraId="6FCC6D6B" w14:textId="77777777" w:rsidR="00057A4D" w:rsidRPr="007F1C76" w:rsidRDefault="00057A4D" w:rsidP="00057A4D">
      <w:pPr>
        <w:widowControl w:val="0"/>
        <w:autoSpaceDE w:val="0"/>
        <w:autoSpaceDN w:val="0"/>
        <w:adjustRightInd w:val="0"/>
        <w:spacing w:line="240" w:lineRule="auto"/>
        <w:ind w:left="0"/>
        <w:jc w:val="left"/>
        <w:rPr>
          <w:rFonts w:ascii="游ゴシック" w:eastAsia="游ゴシック" w:hAnsi="游ゴシック"/>
          <w:sz w:val="20"/>
        </w:rPr>
      </w:pPr>
    </w:p>
    <w:p w14:paraId="108E884D" w14:textId="77777777" w:rsidR="00057A4D" w:rsidRPr="007F1C76" w:rsidRDefault="00057A4D" w:rsidP="00057A4D">
      <w:pPr>
        <w:widowControl w:val="0"/>
        <w:autoSpaceDE w:val="0"/>
        <w:autoSpaceDN w:val="0"/>
        <w:adjustRightInd w:val="0"/>
        <w:spacing w:line="240" w:lineRule="auto"/>
        <w:ind w:left="0"/>
        <w:jc w:val="left"/>
        <w:rPr>
          <w:rFonts w:ascii="游ゴシック" w:eastAsia="游ゴシック" w:hAnsi="游ゴシック"/>
          <w:sz w:val="20"/>
        </w:rPr>
      </w:pPr>
    </w:p>
    <w:p w14:paraId="470FB123" w14:textId="77777777" w:rsidR="00057A4D" w:rsidRPr="007F1C76" w:rsidRDefault="00057A4D" w:rsidP="00057A4D">
      <w:pPr>
        <w:widowControl w:val="0"/>
        <w:autoSpaceDE w:val="0"/>
        <w:autoSpaceDN w:val="0"/>
        <w:adjustRightInd w:val="0"/>
        <w:spacing w:line="240" w:lineRule="auto"/>
        <w:ind w:left="0"/>
        <w:jc w:val="left"/>
        <w:rPr>
          <w:rFonts w:ascii="游ゴシック" w:eastAsia="游ゴシック" w:hAnsi="游ゴシック"/>
          <w:sz w:val="20"/>
        </w:rPr>
      </w:pPr>
    </w:p>
    <w:p w14:paraId="400B6A46" w14:textId="77777777" w:rsidR="00057A4D" w:rsidRPr="007F1C76" w:rsidRDefault="00057A4D" w:rsidP="00057A4D">
      <w:pPr>
        <w:widowControl w:val="0"/>
        <w:autoSpaceDE w:val="0"/>
        <w:autoSpaceDN w:val="0"/>
        <w:adjustRightInd w:val="0"/>
        <w:spacing w:line="240" w:lineRule="auto"/>
        <w:ind w:left="0"/>
        <w:jc w:val="left"/>
        <w:rPr>
          <w:rFonts w:ascii="游ゴシック" w:eastAsia="游ゴシック" w:hAnsi="游ゴシック"/>
          <w:sz w:val="20"/>
        </w:rPr>
      </w:pPr>
    </w:p>
    <w:p w14:paraId="10F8E21D" w14:textId="77777777" w:rsidR="00057A4D" w:rsidRPr="007F1C76" w:rsidRDefault="00057A4D" w:rsidP="00057A4D">
      <w:pPr>
        <w:widowControl w:val="0"/>
        <w:autoSpaceDE w:val="0"/>
        <w:autoSpaceDN w:val="0"/>
        <w:adjustRightInd w:val="0"/>
        <w:spacing w:line="240" w:lineRule="auto"/>
        <w:ind w:left="0"/>
        <w:jc w:val="left"/>
        <w:rPr>
          <w:rFonts w:ascii="游ゴシック" w:eastAsia="游ゴシック" w:hAnsi="游ゴシック"/>
          <w:sz w:val="20"/>
        </w:rPr>
      </w:pPr>
    </w:p>
    <w:p w14:paraId="37072E7B" w14:textId="77777777" w:rsidR="00057A4D" w:rsidRPr="007F1C76" w:rsidRDefault="00057A4D" w:rsidP="00057A4D">
      <w:pPr>
        <w:widowControl w:val="0"/>
        <w:autoSpaceDE w:val="0"/>
        <w:autoSpaceDN w:val="0"/>
        <w:adjustRightInd w:val="0"/>
        <w:spacing w:line="240" w:lineRule="auto"/>
        <w:ind w:left="0"/>
        <w:jc w:val="left"/>
        <w:rPr>
          <w:rFonts w:ascii="游ゴシック" w:eastAsia="游ゴシック" w:hAnsi="游ゴシック"/>
          <w:sz w:val="20"/>
        </w:rPr>
      </w:pPr>
    </w:p>
    <w:p w14:paraId="298EE426" w14:textId="77777777" w:rsidR="00057A4D" w:rsidRPr="007F1C76" w:rsidRDefault="00057A4D" w:rsidP="00057A4D">
      <w:pPr>
        <w:widowControl w:val="0"/>
        <w:autoSpaceDE w:val="0"/>
        <w:autoSpaceDN w:val="0"/>
        <w:adjustRightInd w:val="0"/>
        <w:spacing w:line="240" w:lineRule="auto"/>
        <w:ind w:left="0" w:firstLineChars="1800" w:firstLine="3600"/>
        <w:jc w:val="left"/>
        <w:rPr>
          <w:rFonts w:ascii="游ゴシック" w:eastAsia="游ゴシック" w:hAnsi="游ゴシック"/>
          <w:sz w:val="20"/>
        </w:rPr>
      </w:pPr>
      <w:r w:rsidRPr="007F1C76">
        <w:rPr>
          <w:rFonts w:ascii="游ゴシック" w:eastAsia="游ゴシック" w:hAnsi="游ゴシック" w:hint="eastAsia"/>
          <w:sz w:val="20"/>
        </w:rPr>
        <w:t>連絡担当者</w:t>
      </w:r>
    </w:p>
    <w:p w14:paraId="69D359DF" w14:textId="77777777" w:rsidR="00057A4D" w:rsidRPr="007F1C76" w:rsidRDefault="00057A4D" w:rsidP="00057A4D">
      <w:pPr>
        <w:widowControl w:val="0"/>
        <w:autoSpaceDE w:val="0"/>
        <w:autoSpaceDN w:val="0"/>
        <w:adjustRightInd w:val="0"/>
        <w:spacing w:line="240" w:lineRule="auto"/>
        <w:ind w:left="0" w:firstLineChars="1800" w:firstLine="3600"/>
        <w:jc w:val="left"/>
        <w:rPr>
          <w:rFonts w:ascii="游ゴシック" w:eastAsia="游ゴシック" w:hAnsi="游ゴシック"/>
          <w:sz w:val="20"/>
        </w:rPr>
      </w:pPr>
      <w:r w:rsidRPr="007F1C76">
        <w:rPr>
          <w:rFonts w:ascii="游ゴシック" w:eastAsia="游ゴシック" w:hAnsi="游ゴシック" w:hint="eastAsia"/>
          <w:sz w:val="20"/>
        </w:rPr>
        <w:t>所属</w:t>
      </w:r>
    </w:p>
    <w:p w14:paraId="6C2BB892" w14:textId="77777777" w:rsidR="00057A4D" w:rsidRPr="007F1C76" w:rsidRDefault="00057A4D" w:rsidP="00057A4D">
      <w:pPr>
        <w:widowControl w:val="0"/>
        <w:autoSpaceDE w:val="0"/>
        <w:autoSpaceDN w:val="0"/>
        <w:adjustRightInd w:val="0"/>
        <w:spacing w:line="240" w:lineRule="auto"/>
        <w:ind w:left="0" w:firstLineChars="1800" w:firstLine="3600"/>
        <w:jc w:val="left"/>
        <w:rPr>
          <w:rFonts w:ascii="游ゴシック" w:eastAsia="游ゴシック" w:hAnsi="游ゴシック"/>
          <w:sz w:val="20"/>
        </w:rPr>
      </w:pPr>
      <w:r w:rsidRPr="007F1C76">
        <w:rPr>
          <w:rFonts w:ascii="游ゴシック" w:eastAsia="游ゴシック" w:hAnsi="游ゴシック" w:hint="eastAsia"/>
          <w:sz w:val="20"/>
        </w:rPr>
        <w:t>氏名</w:t>
      </w:r>
    </w:p>
    <w:p w14:paraId="64549CD7" w14:textId="77777777" w:rsidR="00057A4D" w:rsidRPr="007F1C76" w:rsidRDefault="00057A4D" w:rsidP="00057A4D">
      <w:pPr>
        <w:widowControl w:val="0"/>
        <w:autoSpaceDE w:val="0"/>
        <w:autoSpaceDN w:val="0"/>
        <w:adjustRightInd w:val="0"/>
        <w:spacing w:line="240" w:lineRule="auto"/>
        <w:ind w:left="0" w:firstLineChars="1800" w:firstLine="3600"/>
        <w:jc w:val="left"/>
        <w:rPr>
          <w:rFonts w:ascii="游ゴシック" w:eastAsia="游ゴシック" w:hAnsi="游ゴシック"/>
          <w:sz w:val="20"/>
        </w:rPr>
      </w:pPr>
      <w:r w:rsidRPr="007F1C76">
        <w:rPr>
          <w:rFonts w:ascii="游ゴシック" w:eastAsia="游ゴシック" w:hAnsi="游ゴシック" w:hint="eastAsia"/>
          <w:sz w:val="20"/>
        </w:rPr>
        <w:t>電話</w:t>
      </w:r>
    </w:p>
    <w:p w14:paraId="1D11E236" w14:textId="77777777" w:rsidR="00057A4D" w:rsidRPr="007F1C76" w:rsidRDefault="00057A4D" w:rsidP="00057A4D">
      <w:pPr>
        <w:widowControl w:val="0"/>
        <w:autoSpaceDE w:val="0"/>
        <w:autoSpaceDN w:val="0"/>
        <w:adjustRightInd w:val="0"/>
        <w:spacing w:line="240" w:lineRule="auto"/>
        <w:ind w:left="0" w:firstLineChars="1800" w:firstLine="3600"/>
        <w:jc w:val="left"/>
        <w:rPr>
          <w:rFonts w:ascii="游ゴシック" w:eastAsia="游ゴシック" w:hAnsi="游ゴシック"/>
          <w:sz w:val="20"/>
        </w:rPr>
      </w:pPr>
      <w:r w:rsidRPr="007F1C76">
        <w:rPr>
          <w:rFonts w:ascii="游ゴシック" w:eastAsia="游ゴシック" w:hAnsi="游ゴシック" w:hint="eastAsia"/>
          <w:sz w:val="20"/>
        </w:rPr>
        <w:t>ＦＡＸ</w:t>
      </w:r>
    </w:p>
    <w:p w14:paraId="521FFFFE" w14:textId="77777777" w:rsidR="00057A4D" w:rsidRPr="007F1C76" w:rsidRDefault="00057A4D" w:rsidP="00057A4D">
      <w:pPr>
        <w:widowControl w:val="0"/>
        <w:autoSpaceDE w:val="0"/>
        <w:autoSpaceDN w:val="0"/>
        <w:adjustRightInd w:val="0"/>
        <w:spacing w:line="240" w:lineRule="auto"/>
        <w:ind w:left="0" w:firstLineChars="1800" w:firstLine="3600"/>
        <w:jc w:val="left"/>
        <w:rPr>
          <w:rFonts w:ascii="游ゴシック" w:eastAsia="游ゴシック" w:hAnsi="游ゴシック"/>
          <w:sz w:val="20"/>
        </w:rPr>
      </w:pPr>
      <w:r w:rsidRPr="007F1C76">
        <w:rPr>
          <w:rFonts w:ascii="游ゴシック" w:eastAsia="游ゴシック" w:hAnsi="游ゴシック"/>
          <w:sz w:val="20"/>
        </w:rPr>
        <w:t>E－mail</w:t>
      </w:r>
    </w:p>
    <w:p w14:paraId="30AC8CF7" w14:textId="77777777" w:rsidR="00057A4D" w:rsidRPr="007F1C76" w:rsidRDefault="00057A4D" w:rsidP="00057A4D">
      <w:pPr>
        <w:widowControl w:val="0"/>
        <w:autoSpaceDE w:val="0"/>
        <w:autoSpaceDN w:val="0"/>
        <w:adjustRightInd w:val="0"/>
        <w:spacing w:line="240" w:lineRule="auto"/>
        <w:ind w:left="0" w:firstLineChars="1800" w:firstLine="3600"/>
        <w:jc w:val="left"/>
        <w:rPr>
          <w:rFonts w:ascii="游ゴシック" w:eastAsia="游ゴシック" w:hAnsi="游ゴシック"/>
          <w:sz w:val="20"/>
        </w:rPr>
      </w:pPr>
    </w:p>
    <w:sectPr w:rsidR="00057A4D" w:rsidRPr="007F1C7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7A60B" w14:textId="77777777" w:rsidR="005C61A2" w:rsidRDefault="005C61A2" w:rsidP="005C61A2">
      <w:pPr>
        <w:spacing w:line="240" w:lineRule="auto"/>
      </w:pPr>
      <w:r>
        <w:separator/>
      </w:r>
    </w:p>
  </w:endnote>
  <w:endnote w:type="continuationSeparator" w:id="0">
    <w:p w14:paraId="5A544AC0" w14:textId="77777777" w:rsidR="005C61A2" w:rsidRDefault="005C61A2" w:rsidP="005C61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72A95" w14:textId="77777777" w:rsidR="005C61A2" w:rsidRDefault="005C61A2" w:rsidP="005C61A2">
      <w:pPr>
        <w:spacing w:line="240" w:lineRule="auto"/>
      </w:pPr>
      <w:r>
        <w:separator/>
      </w:r>
    </w:p>
  </w:footnote>
  <w:footnote w:type="continuationSeparator" w:id="0">
    <w:p w14:paraId="07B6F920" w14:textId="77777777" w:rsidR="005C61A2" w:rsidRDefault="005C61A2" w:rsidP="005C61A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15E"/>
    <w:rsid w:val="00034543"/>
    <w:rsid w:val="00057A4D"/>
    <w:rsid w:val="0021415E"/>
    <w:rsid w:val="00284F4C"/>
    <w:rsid w:val="00303F69"/>
    <w:rsid w:val="003C1AA7"/>
    <w:rsid w:val="00482D7E"/>
    <w:rsid w:val="005C61A2"/>
    <w:rsid w:val="00692C71"/>
    <w:rsid w:val="00947B8B"/>
    <w:rsid w:val="00C63379"/>
    <w:rsid w:val="00E84F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88F652D"/>
  <w15:chartTrackingRefBased/>
  <w15:docId w15:val="{AF44D736-37AC-48C3-BE5B-1A78CB1BB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7A4D"/>
    <w:pPr>
      <w:spacing w:line="240" w:lineRule="atLeast"/>
      <w:ind w:left="21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61A2"/>
    <w:pPr>
      <w:tabs>
        <w:tab w:val="center" w:pos="4252"/>
        <w:tab w:val="right" w:pos="8504"/>
      </w:tabs>
      <w:snapToGrid w:val="0"/>
    </w:pPr>
  </w:style>
  <w:style w:type="character" w:customStyle="1" w:styleId="a4">
    <w:name w:val="ヘッダー (文字)"/>
    <w:basedOn w:val="a0"/>
    <w:link w:val="a3"/>
    <w:uiPriority w:val="99"/>
    <w:rsid w:val="005C61A2"/>
  </w:style>
  <w:style w:type="paragraph" w:styleId="a5">
    <w:name w:val="footer"/>
    <w:basedOn w:val="a"/>
    <w:link w:val="a6"/>
    <w:uiPriority w:val="99"/>
    <w:unhideWhenUsed/>
    <w:rsid w:val="005C61A2"/>
    <w:pPr>
      <w:tabs>
        <w:tab w:val="center" w:pos="4252"/>
        <w:tab w:val="right" w:pos="8504"/>
      </w:tabs>
      <w:snapToGrid w:val="0"/>
    </w:pPr>
  </w:style>
  <w:style w:type="character" w:customStyle="1" w:styleId="a6">
    <w:name w:val="フッター (文字)"/>
    <w:basedOn w:val="a0"/>
    <w:link w:val="a5"/>
    <w:uiPriority w:val="99"/>
    <w:rsid w:val="005C61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36</Words>
  <Characters>209</Characters>
  <Application>Microsoft Office Word</Application>
  <DocSecurity>0</DocSecurity>
  <Lines>1</Lines>
  <Paragraphs>1</Paragraphs>
  <ScaleCrop>false</ScaleCrop>
  <Company/>
  <LinksUpToDate>false</LinksUpToDate>
  <CharactersWithSpaces>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山根　功辞</dc:creator>
  <cp:keywords/>
  <dc:description/>
  <cp:lastModifiedBy>仲本　佑也</cp:lastModifiedBy>
  <cp:revision>11</cp:revision>
  <dcterms:created xsi:type="dcterms:W3CDTF">2024-03-14T09:52:00Z</dcterms:created>
  <dcterms:modified xsi:type="dcterms:W3CDTF">2025-06-02T03:37:00Z</dcterms:modified>
</cp:coreProperties>
</file>