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F7F" w:rsidRDefault="00631E02">
      <w:pPr>
        <w:spacing w:line="0" w:lineRule="atLeast"/>
        <w:jc w:val="center"/>
        <w:rPr>
          <w:sz w:val="36"/>
          <w:szCs w:val="36"/>
        </w:rPr>
      </w:pPr>
      <w:r>
        <w:rPr>
          <w:rFonts w:hint="eastAsia"/>
          <w:sz w:val="36"/>
          <w:szCs w:val="36"/>
        </w:rPr>
        <w:t>令和８年度　第</w:t>
      </w:r>
      <w:r>
        <w:rPr>
          <w:rFonts w:hint="eastAsia"/>
          <w:sz w:val="36"/>
          <w:szCs w:val="36"/>
        </w:rPr>
        <w:t>22</w:t>
      </w:r>
      <w:r>
        <w:rPr>
          <w:rFonts w:hint="eastAsia"/>
          <w:sz w:val="36"/>
          <w:szCs w:val="36"/>
        </w:rPr>
        <w:t>回「しまくとぅくば語やびら」</w:t>
      </w:r>
    </w:p>
    <w:p w:rsidR="006E3F7F" w:rsidRDefault="00631E02">
      <w:pPr>
        <w:spacing w:line="0" w:lineRule="atLeast"/>
        <w:jc w:val="center"/>
        <w:rPr>
          <w:sz w:val="36"/>
          <w:szCs w:val="36"/>
        </w:rPr>
      </w:pPr>
      <w:r>
        <w:rPr>
          <w:rFonts w:hint="eastAsia"/>
          <w:sz w:val="36"/>
          <w:szCs w:val="36"/>
        </w:rPr>
        <w:t>うるま市大会実施要項</w:t>
      </w:r>
    </w:p>
    <w:p w:rsidR="006E3F7F" w:rsidRDefault="006E3F7F">
      <w:pPr>
        <w:spacing w:line="0" w:lineRule="atLeast"/>
        <w:jc w:val="center"/>
        <w:rPr>
          <w:sz w:val="36"/>
          <w:szCs w:val="36"/>
        </w:rPr>
      </w:pPr>
    </w:p>
    <w:p w:rsidR="006E3F7F" w:rsidRDefault="00631E02">
      <w:pPr>
        <w:numPr>
          <w:ilvl w:val="0"/>
          <w:numId w:val="1"/>
        </w:numPr>
        <w:spacing w:line="0" w:lineRule="atLeast"/>
        <w:jc w:val="left"/>
        <w:rPr>
          <w:sz w:val="28"/>
          <w:szCs w:val="28"/>
        </w:rPr>
      </w:pPr>
      <w:r>
        <w:rPr>
          <w:rFonts w:hint="eastAsia"/>
          <w:sz w:val="28"/>
          <w:szCs w:val="28"/>
        </w:rPr>
        <w:t>趣旨</w:t>
      </w:r>
    </w:p>
    <w:p w:rsidR="006E3F7F" w:rsidRDefault="00631E02">
      <w:pPr>
        <w:spacing w:line="0" w:lineRule="atLeast"/>
        <w:ind w:firstLine="560"/>
        <w:jc w:val="left"/>
        <w:rPr>
          <w:sz w:val="28"/>
          <w:szCs w:val="28"/>
        </w:rPr>
      </w:pPr>
      <w:r>
        <w:rPr>
          <w:rFonts w:hint="eastAsia"/>
          <w:sz w:val="28"/>
          <w:szCs w:val="28"/>
        </w:rPr>
        <w:t xml:space="preserve">近年地域のことばに対する認識は高まっているとはいえ、一方では方言　</w:t>
      </w:r>
    </w:p>
    <w:p w:rsidR="006E3F7F" w:rsidRDefault="00631E02">
      <w:pPr>
        <w:spacing w:line="0" w:lineRule="atLeast"/>
        <w:jc w:val="left"/>
        <w:rPr>
          <w:sz w:val="28"/>
          <w:szCs w:val="28"/>
        </w:rPr>
      </w:pPr>
      <w:r>
        <w:rPr>
          <w:rFonts w:hint="eastAsia"/>
          <w:sz w:val="28"/>
          <w:szCs w:val="28"/>
        </w:rPr>
        <w:t>を話せない世代が増えて生活の中から「うちなー口（しまくぅとぅば）」が消えつつ有ります。本事業は沖縄県文化協会を中心に南部</w:t>
      </w:r>
      <w:bookmarkStart w:id="0" w:name="_GoBack"/>
      <w:bookmarkEnd w:id="0"/>
      <w:r>
        <w:rPr>
          <w:rFonts w:hint="eastAsia"/>
          <w:sz w:val="28"/>
          <w:szCs w:val="28"/>
        </w:rPr>
        <w:t>地区、中部地区、北部地区、宮古八重山地区の各市町村文化協会がしまくとぅば普及継承活動として、幅広い年齢層を対象に故郷のことばに対する関心を高め、地域文化の発展継承の一助となることを目的に開催するものです。</w:t>
      </w:r>
    </w:p>
    <w:p w:rsidR="006E3F7F" w:rsidRDefault="006E3F7F">
      <w:pPr>
        <w:spacing w:line="0" w:lineRule="atLeast"/>
        <w:jc w:val="left"/>
        <w:rPr>
          <w:sz w:val="28"/>
          <w:szCs w:val="28"/>
        </w:rPr>
      </w:pPr>
    </w:p>
    <w:p w:rsidR="006E3F7F" w:rsidRDefault="00631E02">
      <w:pPr>
        <w:numPr>
          <w:ilvl w:val="0"/>
          <w:numId w:val="1"/>
        </w:numPr>
        <w:spacing w:line="0" w:lineRule="atLeast"/>
        <w:jc w:val="left"/>
        <w:rPr>
          <w:sz w:val="28"/>
          <w:szCs w:val="28"/>
        </w:rPr>
      </w:pPr>
      <w:r>
        <w:rPr>
          <w:rFonts w:hint="eastAsia"/>
          <w:sz w:val="28"/>
          <w:szCs w:val="28"/>
        </w:rPr>
        <w:t>参加応募対象</w:t>
      </w:r>
    </w:p>
    <w:p w:rsidR="006E3F7F" w:rsidRDefault="00631E02">
      <w:pPr>
        <w:spacing w:line="0" w:lineRule="atLeast"/>
        <w:jc w:val="left"/>
        <w:rPr>
          <w:sz w:val="28"/>
          <w:szCs w:val="28"/>
        </w:rPr>
      </w:pPr>
      <w:r>
        <w:rPr>
          <w:rFonts w:hint="eastAsia"/>
          <w:sz w:val="28"/>
          <w:szCs w:val="28"/>
        </w:rPr>
        <w:t xml:space="preserve">　・小学生・中学生・高校生・一般（各地域の独自性を出せること）</w:t>
      </w:r>
    </w:p>
    <w:p w:rsidR="006E3F7F" w:rsidRDefault="006E3F7F">
      <w:pPr>
        <w:spacing w:line="0" w:lineRule="atLeast"/>
        <w:jc w:val="left"/>
        <w:rPr>
          <w:sz w:val="28"/>
          <w:szCs w:val="28"/>
        </w:rPr>
      </w:pPr>
    </w:p>
    <w:p w:rsidR="006E3F7F" w:rsidRDefault="00631E02">
      <w:pPr>
        <w:numPr>
          <w:ilvl w:val="0"/>
          <w:numId w:val="1"/>
        </w:numPr>
        <w:spacing w:line="0" w:lineRule="atLeast"/>
        <w:jc w:val="left"/>
        <w:rPr>
          <w:sz w:val="28"/>
          <w:szCs w:val="28"/>
        </w:rPr>
      </w:pPr>
      <w:r>
        <w:rPr>
          <w:rFonts w:hint="eastAsia"/>
          <w:sz w:val="28"/>
          <w:szCs w:val="28"/>
        </w:rPr>
        <w:t>テーマ</w:t>
      </w:r>
    </w:p>
    <w:p w:rsidR="006E3F7F" w:rsidRDefault="00631E02">
      <w:pPr>
        <w:spacing w:line="0" w:lineRule="atLeast"/>
        <w:jc w:val="left"/>
        <w:rPr>
          <w:sz w:val="28"/>
          <w:szCs w:val="28"/>
        </w:rPr>
      </w:pPr>
      <w:r>
        <w:rPr>
          <w:rFonts w:hint="eastAsia"/>
          <w:sz w:val="28"/>
          <w:szCs w:val="28"/>
        </w:rPr>
        <w:t xml:space="preserve">　・テーマは自由ですが、故郷の方言「しまくとぅば」で語ること</w:t>
      </w:r>
    </w:p>
    <w:p w:rsidR="006E3F7F" w:rsidRDefault="006E3F7F">
      <w:pPr>
        <w:spacing w:line="0" w:lineRule="atLeast"/>
        <w:jc w:val="left"/>
        <w:rPr>
          <w:sz w:val="28"/>
          <w:szCs w:val="28"/>
        </w:rPr>
      </w:pPr>
    </w:p>
    <w:p w:rsidR="006E3F7F" w:rsidRDefault="00631E02">
      <w:pPr>
        <w:numPr>
          <w:ilvl w:val="0"/>
          <w:numId w:val="1"/>
        </w:numPr>
        <w:spacing w:line="0" w:lineRule="atLeast"/>
        <w:jc w:val="left"/>
        <w:rPr>
          <w:sz w:val="28"/>
          <w:szCs w:val="28"/>
        </w:rPr>
      </w:pPr>
      <w:r>
        <w:rPr>
          <w:rFonts w:hint="eastAsia"/>
          <w:sz w:val="28"/>
          <w:szCs w:val="28"/>
        </w:rPr>
        <w:t>発表方法</w:t>
      </w:r>
    </w:p>
    <w:p w:rsidR="006E3F7F" w:rsidRDefault="00631E02">
      <w:pPr>
        <w:spacing w:line="0" w:lineRule="atLeast"/>
        <w:jc w:val="left"/>
        <w:rPr>
          <w:sz w:val="28"/>
          <w:szCs w:val="28"/>
        </w:rPr>
      </w:pPr>
      <w:r>
        <w:rPr>
          <w:rFonts w:hint="eastAsia"/>
          <w:sz w:val="28"/>
          <w:szCs w:val="28"/>
        </w:rPr>
        <w:t xml:space="preserve">　・話し言葉による発表を原則とし、制限時間は５分以内とする。</w:t>
      </w:r>
    </w:p>
    <w:p w:rsidR="006E3F7F" w:rsidRDefault="00631E02">
      <w:pPr>
        <w:spacing w:line="0" w:lineRule="atLeast"/>
        <w:jc w:val="left"/>
        <w:rPr>
          <w:sz w:val="28"/>
          <w:szCs w:val="28"/>
        </w:rPr>
      </w:pPr>
      <w:r>
        <w:rPr>
          <w:rFonts w:hint="eastAsia"/>
          <w:sz w:val="28"/>
          <w:szCs w:val="28"/>
        </w:rPr>
        <w:t xml:space="preserve">　・</w:t>
      </w:r>
      <w:r>
        <w:rPr>
          <w:rFonts w:hint="eastAsia"/>
          <w:sz w:val="28"/>
          <w:szCs w:val="28"/>
        </w:rPr>
        <w:t>1</w:t>
      </w:r>
      <w:r>
        <w:rPr>
          <w:rFonts w:hint="eastAsia"/>
          <w:sz w:val="28"/>
          <w:szCs w:val="28"/>
        </w:rPr>
        <w:t>人または</w:t>
      </w:r>
      <w:r>
        <w:rPr>
          <w:rFonts w:hint="eastAsia"/>
          <w:sz w:val="28"/>
          <w:szCs w:val="28"/>
        </w:rPr>
        <w:t>2</w:t>
      </w:r>
      <w:r>
        <w:rPr>
          <w:rFonts w:hint="eastAsia"/>
          <w:sz w:val="28"/>
          <w:szCs w:val="28"/>
        </w:rPr>
        <w:t>人一組での発表とする。</w:t>
      </w:r>
    </w:p>
    <w:p w:rsidR="006E3F7F" w:rsidRDefault="00631E02">
      <w:pPr>
        <w:spacing w:line="0" w:lineRule="atLeast"/>
        <w:jc w:val="left"/>
        <w:rPr>
          <w:sz w:val="28"/>
          <w:szCs w:val="28"/>
        </w:rPr>
      </w:pPr>
      <w:r>
        <w:rPr>
          <w:rFonts w:hint="eastAsia"/>
          <w:sz w:val="28"/>
          <w:szCs w:val="28"/>
        </w:rPr>
        <w:t xml:space="preserve">　・楽器等を使用する場合は、申込用紙に必要事項を記入すること。</w:t>
      </w:r>
    </w:p>
    <w:p w:rsidR="006E3F7F" w:rsidRDefault="006E3F7F">
      <w:pPr>
        <w:spacing w:line="0" w:lineRule="atLeast"/>
        <w:jc w:val="left"/>
        <w:rPr>
          <w:sz w:val="28"/>
          <w:szCs w:val="28"/>
        </w:rPr>
      </w:pPr>
    </w:p>
    <w:p w:rsidR="006E3F7F" w:rsidRDefault="00631E02">
      <w:pPr>
        <w:numPr>
          <w:ilvl w:val="0"/>
          <w:numId w:val="1"/>
        </w:numPr>
        <w:spacing w:line="0" w:lineRule="atLeast"/>
        <w:jc w:val="left"/>
        <w:rPr>
          <w:sz w:val="28"/>
          <w:szCs w:val="28"/>
        </w:rPr>
      </w:pPr>
      <w:r>
        <w:rPr>
          <w:rFonts w:hint="eastAsia"/>
          <w:sz w:val="28"/>
          <w:szCs w:val="28"/>
        </w:rPr>
        <w:t>参加申込方法</w:t>
      </w:r>
    </w:p>
    <w:p w:rsidR="006E3F7F" w:rsidRDefault="00631E02">
      <w:pPr>
        <w:spacing w:line="0" w:lineRule="atLeast"/>
        <w:jc w:val="left"/>
        <w:rPr>
          <w:sz w:val="28"/>
          <w:szCs w:val="28"/>
        </w:rPr>
      </w:pPr>
      <w:r>
        <w:rPr>
          <w:rFonts w:hint="eastAsia"/>
          <w:sz w:val="28"/>
          <w:szCs w:val="28"/>
        </w:rPr>
        <w:t xml:space="preserve">　・申込用紙に必要事項を記載して締め切り期日までに提出すること。</w:t>
      </w:r>
    </w:p>
    <w:p w:rsidR="006E3F7F" w:rsidRDefault="00631E02">
      <w:pPr>
        <w:spacing w:line="0" w:lineRule="atLeast"/>
        <w:jc w:val="left"/>
        <w:rPr>
          <w:sz w:val="28"/>
          <w:szCs w:val="28"/>
        </w:rPr>
      </w:pPr>
      <w:r>
        <w:rPr>
          <w:rFonts w:hint="eastAsia"/>
          <w:sz w:val="28"/>
          <w:szCs w:val="28"/>
        </w:rPr>
        <w:t xml:space="preserve">　・共通語原稿と方言原稿を提出すること。</w:t>
      </w:r>
    </w:p>
    <w:p w:rsidR="006E3F7F" w:rsidRDefault="006E3F7F">
      <w:pPr>
        <w:spacing w:line="0" w:lineRule="atLeast"/>
        <w:jc w:val="left"/>
        <w:rPr>
          <w:sz w:val="28"/>
          <w:szCs w:val="28"/>
        </w:rPr>
      </w:pPr>
    </w:p>
    <w:p w:rsidR="006E3F7F" w:rsidRDefault="00631E02">
      <w:pPr>
        <w:numPr>
          <w:ilvl w:val="0"/>
          <w:numId w:val="1"/>
        </w:numPr>
        <w:spacing w:line="0" w:lineRule="atLeast"/>
        <w:jc w:val="left"/>
        <w:rPr>
          <w:sz w:val="28"/>
          <w:szCs w:val="28"/>
        </w:rPr>
      </w:pPr>
      <w:r>
        <w:rPr>
          <w:rFonts w:hint="eastAsia"/>
          <w:sz w:val="28"/>
          <w:szCs w:val="28"/>
        </w:rPr>
        <w:t>申込締め切り</w:t>
      </w:r>
    </w:p>
    <w:p w:rsidR="006E3F7F" w:rsidRDefault="00631E02">
      <w:pPr>
        <w:spacing w:line="0" w:lineRule="atLeast"/>
        <w:jc w:val="left"/>
        <w:rPr>
          <w:sz w:val="28"/>
          <w:szCs w:val="28"/>
        </w:rPr>
      </w:pPr>
      <w:r>
        <w:rPr>
          <w:rFonts w:hint="eastAsia"/>
          <w:sz w:val="28"/>
          <w:szCs w:val="28"/>
        </w:rPr>
        <w:t xml:space="preserve">　・令和８年６月２５日（木）、文化協会事務局まで</w:t>
      </w:r>
    </w:p>
    <w:p w:rsidR="006E3F7F" w:rsidRDefault="00631E02">
      <w:pPr>
        <w:spacing w:line="0" w:lineRule="atLeast"/>
        <w:jc w:val="left"/>
        <w:rPr>
          <w:sz w:val="28"/>
          <w:szCs w:val="28"/>
        </w:rPr>
      </w:pPr>
      <w:r>
        <w:rPr>
          <w:rFonts w:hint="eastAsia"/>
          <w:sz w:val="28"/>
          <w:szCs w:val="28"/>
        </w:rPr>
        <w:t xml:space="preserve">　・問い</w:t>
      </w:r>
      <w:r>
        <w:rPr>
          <w:rFonts w:hint="eastAsia"/>
          <w:sz w:val="28"/>
          <w:szCs w:val="28"/>
        </w:rPr>
        <w:t>合わせは、うるま市文化協会　０９８－９７４－０３３３</w:t>
      </w:r>
    </w:p>
    <w:p w:rsidR="006E3F7F" w:rsidRDefault="006E3F7F">
      <w:pPr>
        <w:spacing w:line="0" w:lineRule="atLeast"/>
        <w:jc w:val="left"/>
        <w:rPr>
          <w:sz w:val="28"/>
          <w:szCs w:val="28"/>
        </w:rPr>
      </w:pPr>
    </w:p>
    <w:p w:rsidR="006E3F7F" w:rsidRDefault="00631E02">
      <w:pPr>
        <w:numPr>
          <w:ilvl w:val="0"/>
          <w:numId w:val="1"/>
        </w:numPr>
        <w:spacing w:line="0" w:lineRule="atLeast"/>
        <w:jc w:val="left"/>
        <w:rPr>
          <w:sz w:val="28"/>
          <w:szCs w:val="28"/>
        </w:rPr>
      </w:pPr>
      <w:r>
        <w:rPr>
          <w:rFonts w:hint="eastAsia"/>
          <w:sz w:val="28"/>
          <w:szCs w:val="28"/>
        </w:rPr>
        <w:t>大会本番</w:t>
      </w:r>
    </w:p>
    <w:p w:rsidR="006E3F7F" w:rsidRDefault="00631E02">
      <w:pPr>
        <w:spacing w:line="0" w:lineRule="atLeast"/>
        <w:ind w:firstLine="560"/>
        <w:jc w:val="left"/>
        <w:rPr>
          <w:sz w:val="28"/>
          <w:szCs w:val="28"/>
        </w:rPr>
      </w:pPr>
      <w:r>
        <w:rPr>
          <w:rFonts w:hint="eastAsia"/>
          <w:sz w:val="28"/>
          <w:szCs w:val="28"/>
        </w:rPr>
        <w:t>日　時　令和８年７月３０日（木）午後２時</w:t>
      </w:r>
    </w:p>
    <w:p w:rsidR="006E3F7F" w:rsidRDefault="00631E02">
      <w:pPr>
        <w:spacing w:line="0" w:lineRule="atLeast"/>
        <w:ind w:firstLine="560"/>
        <w:jc w:val="left"/>
        <w:rPr>
          <w:sz w:val="28"/>
          <w:szCs w:val="28"/>
        </w:rPr>
      </w:pPr>
      <w:r>
        <w:rPr>
          <w:rFonts w:hint="eastAsia"/>
          <w:sz w:val="28"/>
          <w:szCs w:val="28"/>
        </w:rPr>
        <w:t>会　場　うるま市生涯学習振興センター「ゆらてくホール」</w:t>
      </w:r>
    </w:p>
    <w:p w:rsidR="006E3F7F" w:rsidRDefault="006E3F7F">
      <w:pPr>
        <w:spacing w:line="0" w:lineRule="atLeast"/>
        <w:jc w:val="left"/>
        <w:rPr>
          <w:sz w:val="28"/>
          <w:szCs w:val="28"/>
        </w:rPr>
      </w:pPr>
    </w:p>
    <w:p w:rsidR="006E3F7F" w:rsidRDefault="00631E02">
      <w:pPr>
        <w:numPr>
          <w:ilvl w:val="0"/>
          <w:numId w:val="1"/>
        </w:numPr>
        <w:spacing w:line="0" w:lineRule="atLeast"/>
        <w:jc w:val="left"/>
        <w:rPr>
          <w:sz w:val="28"/>
          <w:szCs w:val="28"/>
        </w:rPr>
      </w:pPr>
      <w:r>
        <w:rPr>
          <w:rFonts w:hint="eastAsia"/>
          <w:sz w:val="28"/>
          <w:szCs w:val="28"/>
        </w:rPr>
        <w:t>主　催：うるま市文化協会</w:t>
      </w:r>
    </w:p>
    <w:p w:rsidR="006E3F7F" w:rsidRDefault="006E3F7F">
      <w:pPr>
        <w:spacing w:line="0" w:lineRule="atLeast"/>
        <w:jc w:val="left"/>
        <w:rPr>
          <w:sz w:val="28"/>
          <w:szCs w:val="28"/>
        </w:rPr>
      </w:pPr>
    </w:p>
    <w:p w:rsidR="006E3F7F" w:rsidRDefault="00631E02">
      <w:pPr>
        <w:spacing w:line="0" w:lineRule="atLeast"/>
        <w:jc w:val="left"/>
        <w:rPr>
          <w:sz w:val="28"/>
          <w:szCs w:val="28"/>
        </w:rPr>
      </w:pPr>
      <w:r>
        <w:rPr>
          <w:rFonts w:hint="eastAsia"/>
          <w:sz w:val="28"/>
          <w:szCs w:val="28"/>
        </w:rPr>
        <w:t xml:space="preserve">　◆最優秀者は、「中部地区大会」及び「沖縄県大会」に推薦派遣します。</w:t>
      </w:r>
    </w:p>
    <w:sectPr w:rsidR="006E3F7F">
      <w:pgSz w:w="11906" w:h="16838"/>
      <w:pgMar w:top="1417" w:right="567" w:bottom="1417" w:left="1701" w:header="851" w:footer="992" w:gutter="0"/>
      <w:cols w:space="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D74DC7"/>
    <w:multiLevelType w:val="singleLevel"/>
    <w:tmpl w:val="BDD74DC7"/>
    <w:lvl w:ilvl="0">
      <w:start w:val="1"/>
      <w:numFmt w:val="decimalFullWidth"/>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DF1"/>
    <w:rsid w:val="00007145"/>
    <w:rsid w:val="0005510E"/>
    <w:rsid w:val="000667C2"/>
    <w:rsid w:val="0007449B"/>
    <w:rsid w:val="00076DB0"/>
    <w:rsid w:val="000D51A4"/>
    <w:rsid w:val="00235CCE"/>
    <w:rsid w:val="00236494"/>
    <w:rsid w:val="002E13B0"/>
    <w:rsid w:val="00336E1B"/>
    <w:rsid w:val="003D01AB"/>
    <w:rsid w:val="00411842"/>
    <w:rsid w:val="00415C33"/>
    <w:rsid w:val="00431565"/>
    <w:rsid w:val="004D6D9C"/>
    <w:rsid w:val="006130CB"/>
    <w:rsid w:val="00631E02"/>
    <w:rsid w:val="006508D3"/>
    <w:rsid w:val="00653D82"/>
    <w:rsid w:val="00672ED9"/>
    <w:rsid w:val="006A07CC"/>
    <w:rsid w:val="006C0BFC"/>
    <w:rsid w:val="006E3F7F"/>
    <w:rsid w:val="007529C6"/>
    <w:rsid w:val="007A2CF9"/>
    <w:rsid w:val="007B78BB"/>
    <w:rsid w:val="008A0B43"/>
    <w:rsid w:val="008C0DF1"/>
    <w:rsid w:val="008F56FF"/>
    <w:rsid w:val="00935280"/>
    <w:rsid w:val="00946944"/>
    <w:rsid w:val="00994674"/>
    <w:rsid w:val="00A00DE4"/>
    <w:rsid w:val="00A91DB2"/>
    <w:rsid w:val="00AB77E6"/>
    <w:rsid w:val="00B06D6E"/>
    <w:rsid w:val="00B25E4D"/>
    <w:rsid w:val="00B42A38"/>
    <w:rsid w:val="00B77BD5"/>
    <w:rsid w:val="00CA4882"/>
    <w:rsid w:val="00CB1ACF"/>
    <w:rsid w:val="00CC0B0F"/>
    <w:rsid w:val="00D25477"/>
    <w:rsid w:val="00D928E6"/>
    <w:rsid w:val="00D9701F"/>
    <w:rsid w:val="00DA0CFF"/>
    <w:rsid w:val="00E5426C"/>
    <w:rsid w:val="00E665C3"/>
    <w:rsid w:val="00EF2B1A"/>
    <w:rsid w:val="00F5674F"/>
    <w:rsid w:val="07A10CF2"/>
    <w:rsid w:val="14EB725F"/>
    <w:rsid w:val="23566EB5"/>
    <w:rsid w:val="2B5A118C"/>
    <w:rsid w:val="35E746C0"/>
    <w:rsid w:val="40063A70"/>
    <w:rsid w:val="41373428"/>
    <w:rsid w:val="5D3A1905"/>
    <w:rsid w:val="5F491A30"/>
    <w:rsid w:val="6B5B6BCC"/>
    <w:rsid w:val="71D92EAE"/>
    <w:rsid w:val="7D414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50B20F"/>
  <w15:docId w15:val="{3B0CAC4E-1A9F-40B2-A362-D152C037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1"/>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qFormat/>
    <w:pPr>
      <w:jc w:val="center"/>
    </w:pPr>
  </w:style>
  <w:style w:type="paragraph" w:styleId="a5">
    <w:name w:val="Closing"/>
    <w:basedOn w:val="a"/>
    <w:link w:val="a6"/>
    <w:uiPriority w:val="99"/>
    <w:unhideWhenUsed/>
    <w:pPr>
      <w:jc w:val="right"/>
    </w:pPr>
  </w:style>
  <w:style w:type="paragraph" w:styleId="a7">
    <w:name w:val="Date"/>
    <w:basedOn w:val="a"/>
    <w:next w:val="a"/>
    <w:link w:val="a8"/>
    <w:uiPriority w:val="99"/>
    <w:unhideWhenUsed/>
    <w:qFormat/>
  </w:style>
  <w:style w:type="character" w:customStyle="1" w:styleId="a8">
    <w:name w:val="日付 (文字)"/>
    <w:basedOn w:val="a0"/>
    <w:link w:val="a7"/>
    <w:uiPriority w:val="99"/>
    <w:semiHidden/>
    <w:qFormat/>
  </w:style>
  <w:style w:type="character" w:customStyle="1" w:styleId="a4">
    <w:name w:val="記 (文字)"/>
    <w:basedOn w:val="a0"/>
    <w:link w:val="a3"/>
    <w:uiPriority w:val="99"/>
  </w:style>
  <w:style w:type="character" w:customStyle="1" w:styleId="a6">
    <w:name w:val="結語 (文字)"/>
    <w:basedOn w:val="a0"/>
    <w:link w:val="a5"/>
    <w:uiPriority w:val="99"/>
  </w:style>
  <w:style w:type="paragraph" w:customStyle="1" w:styleId="1">
    <w:name w:val="リスト段落1"/>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94</Words>
  <Characters>538</Characters>
  <Application>Microsoft Office Word</Application>
  <DocSecurity>0</DocSecurity>
  <Lines>4</Lines>
  <Paragraphs>1</Paragraphs>
  <ScaleCrop>false</ScaleCrop>
  <Company>Microsoft</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事務所</dc:creator>
  <cp:lastModifiedBy>知名　雄也</cp:lastModifiedBy>
  <cp:revision>16</cp:revision>
  <cp:lastPrinted>2024-05-22T00:58:00Z</cp:lastPrinted>
  <dcterms:created xsi:type="dcterms:W3CDTF">2022-05-19T01:44:00Z</dcterms:created>
  <dcterms:modified xsi:type="dcterms:W3CDTF">2026-04-28T08:47:00Z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1041-11.8.2.10334</vt:lpwstr>
  </property>
</Properties>
</file>