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様式第１号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第６条関係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うるま市長　中村　正人　様</w:t>
      </w:r>
    </w:p>
    <w:p>
      <w:pPr>
        <w:pStyle w:val="0"/>
        <w:autoSpaceDE w:val="0"/>
        <w:autoSpaceDN w:val="0"/>
        <w:spacing w:line="28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ind w:firstLine="1050" w:firstLineChars="5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default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default" w:ascii="ＭＳ 明朝" w:hAnsi="ＭＳ 明朝" w:eastAsia="ＭＳ 明朝"/>
          <w:kern w:val="2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default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default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default" w:ascii="ＭＳ 明朝" w:hAnsi="ＭＳ 明朝" w:eastAsia="ＭＳ 明朝"/>
          <w:kern w:val="2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default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default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default" w:ascii="ＭＳ 明朝" w:hAnsi="ＭＳ 明朝" w:eastAsia="ＭＳ 明朝"/>
          <w:kern w:val="2"/>
          <w:sz w:val="22"/>
        </w:rPr>
        <w:t>：　　　　　　　　　　　　　　　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 xml:space="preserve">                            </w:t>
      </w:r>
      <w:r>
        <w:rPr>
          <w:rFonts w:hint="default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default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default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bookmarkStart w:id="0" w:name="_Hlk140740201"/>
      <w:r>
        <w:rPr>
          <w:rFonts w:hint="default" w:ascii="ＭＳ 明朝" w:hAnsi="ＭＳ 明朝" w:eastAsia="ＭＳ 明朝"/>
          <w:kern w:val="2"/>
          <w:sz w:val="22"/>
        </w:rPr>
        <w:t xml:space="preserve">                            </w:t>
      </w:r>
      <w:bookmarkEnd w:id="0"/>
      <w:r>
        <w:rPr>
          <w:rFonts w:hint="default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default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 xml:space="preserve">                            </w:t>
      </w:r>
      <w:r>
        <w:rPr>
          <w:rFonts w:hint="default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default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default" w:ascii="ＭＳ 明朝" w:hAnsi="ＭＳ 明朝" w:eastAsia="ＭＳ 明朝"/>
          <w:b w:val="1"/>
          <w:kern w:val="2"/>
          <w:sz w:val="36"/>
        </w:rPr>
        <w:t>質疑書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公告年月日：令和　８年　７月　２日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</w:rPr>
        <w:t>　件　　　名：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うるま農業振興地域整備計画基礎調査業務　　　　　　　　　　　　　　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kern w:val="2"/>
          <w:sz w:val="24"/>
        </w:rPr>
        <w:t>【質疑内容】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bookmarkStart w:id="1" w:name="_GoBack"/>
      <w:bookmarkEnd w:id="1"/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280" w:lineRule="exact"/>
        <w:jc w:val="both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273</Characters>
  <Application>JUST Note</Application>
  <Lines>38</Lines>
  <Paragraphs>18</Paragraphs>
  <CharactersWithSpaces>401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金城　周一</dc:creator>
  <cp:lastModifiedBy>金城　周一</cp:lastModifiedBy>
  <dcterms:created xsi:type="dcterms:W3CDTF">2026-07-06T07:49:00Z</dcterms:created>
  <dcterms:modified xsi:type="dcterms:W3CDTF">2026-07-06T07:52:25Z</dcterms:modified>
  <cp:revision>0</cp:revision>
</cp:coreProperties>
</file>