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様式第４号（第１１条、第１８条関係）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center"/>
        <w:rPr>
          <w:rFonts w:hint="default" w:ascii="ＭＳ 明朝" w:hAnsi="ＭＳ 明朝" w:eastAsia="ＭＳ 明朝"/>
          <w:b w:val="1"/>
          <w:sz w:val="36"/>
        </w:rPr>
      </w:pPr>
      <w:r>
        <w:rPr>
          <w:rFonts w:hint="eastAsia" w:ascii="ＭＳ 明朝" w:hAnsi="ＭＳ 明朝" w:eastAsia="ＭＳ 明朝"/>
          <w:b w:val="1"/>
          <w:sz w:val="36"/>
        </w:rPr>
        <w:t>入札保証金確認書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１　公告年月日　　　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２　件　　　名　　Ｒ８大判プリンター・プリンター長期継続契約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３　商号又は名称　</w:t>
      </w:r>
      <w:r>
        <w:rPr>
          <w:rFonts w:hint="eastAsia" w:ascii="ＭＳ 明朝" w:hAnsi="ＭＳ 明朝" w:eastAsia="ＭＳ 明朝"/>
          <w:sz w:val="22"/>
          <w:u w:val="single" w:color="auto"/>
        </w:rPr>
        <w:t>　　　　　　　　　　　　　　　　　　　　　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  <w:u w:val="single" w:color="auto"/>
        </w:rPr>
      </w:pPr>
    </w:p>
    <w:p>
      <w:pPr>
        <w:pStyle w:val="0"/>
        <w:autoSpaceDE w:val="0"/>
        <w:autoSpaceDN w:val="0"/>
        <w:ind w:left="660" w:hanging="660" w:hangingChars="3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４　入札保証金</w:t>
      </w:r>
    </w:p>
    <w:p>
      <w:pPr>
        <w:pStyle w:val="0"/>
        <w:autoSpaceDE w:val="0"/>
        <w:autoSpaceDN w:val="0"/>
        <w:ind w:left="630" w:leftChars="3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（次の①又は②の該当する番号の【　　】に○印をご記入ください。）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【　　】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①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入札保証金納付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b w:val="1"/>
          <w:sz w:val="22"/>
          <w:u w:val="single" w:color="auto"/>
        </w:rPr>
        <w:t>※注１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default" w:ascii="ＭＳ 明朝" w:hAnsi="ＭＳ 明朝" w:eastAsia="ＭＳ 明朝"/>
          <w:sz w:val="22"/>
        </w:rPr>
        <w:t xml:space="preserve">    </w:t>
      </w:r>
      <w:r>
        <w:rPr>
          <w:rFonts w:hint="eastAsia" w:ascii="ＭＳ 明朝" w:hAnsi="ＭＳ 明朝" w:eastAsia="ＭＳ 明朝"/>
          <w:sz w:val="22"/>
        </w:rPr>
        <w:t>提出書類：納付書の写し</w:t>
      </w:r>
    </w:p>
    <w:p>
      <w:pPr>
        <w:pStyle w:val="0"/>
        <w:autoSpaceDE w:val="0"/>
        <w:autoSpaceDN w:val="0"/>
        <w:ind w:firstLine="1100" w:firstLineChars="5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【　　】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②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入札保証金免除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b w:val="1"/>
          <w:sz w:val="22"/>
          <w:u w:val="single" w:color="auto"/>
        </w:rPr>
        <w:t>※注２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default" w:ascii="ＭＳ 明朝" w:hAnsi="ＭＳ 明朝" w:eastAsia="ＭＳ 明朝"/>
          <w:sz w:val="22"/>
        </w:rPr>
        <w:t xml:space="preserve">    </w:t>
      </w:r>
      <w:r>
        <w:rPr>
          <w:rFonts w:hint="eastAsia" w:ascii="ＭＳ 明朝" w:hAnsi="ＭＳ 明朝" w:eastAsia="ＭＳ 明朝"/>
          <w:sz w:val="22"/>
        </w:rPr>
        <w:t>提出書類：免除確認資料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b w:val="1"/>
          <w:sz w:val="22"/>
          <w:u w:val="single" w:color="auto"/>
        </w:rPr>
        <w:t>※注１</w:t>
      </w:r>
      <w:r>
        <w:rPr>
          <w:rFonts w:hint="eastAsia" w:ascii="ＭＳ 明朝" w:hAnsi="ＭＳ 明朝" w:eastAsia="ＭＳ 明朝"/>
          <w:sz w:val="22"/>
        </w:rPr>
        <w:t>　入札保証金の納付額は、入札金額の１００分の５以上の額とします。</w:t>
      </w:r>
    </w:p>
    <w:p>
      <w:pPr>
        <w:pStyle w:val="0"/>
        <w:autoSpaceDE w:val="0"/>
        <w:autoSpaceDN w:val="0"/>
        <w:ind w:left="1155" w:leftChars="55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納付書を事前にお渡ししますので、入札日の</w:t>
      </w:r>
      <w:r>
        <w:rPr>
          <w:rFonts w:hint="eastAsia" w:ascii="ＭＳ 明朝" w:hAnsi="ＭＳ 明朝" w:eastAsia="ＭＳ 明朝"/>
          <w:sz w:val="22"/>
          <w:u w:val="single" w:color="auto"/>
        </w:rPr>
        <w:t>４日前</w:t>
      </w:r>
      <w:r>
        <w:rPr>
          <w:rFonts w:hint="eastAsia" w:ascii="ＭＳ 明朝" w:hAnsi="ＭＳ 明朝" w:eastAsia="ＭＳ 明朝"/>
          <w:sz w:val="22"/>
        </w:rPr>
        <w:t>までに納付額を下記担当者までご連絡ください。</w:t>
      </w:r>
    </w:p>
    <w:p>
      <w:pPr>
        <w:pStyle w:val="0"/>
        <w:autoSpaceDE w:val="0"/>
        <w:autoSpaceDN w:val="0"/>
        <w:ind w:left="1155" w:leftChars="55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納付書を持参し、うるま市の指定金融機関（本庁東棟１階）で入札開始前までに納付してください。</w:t>
      </w:r>
    </w:p>
    <w:p>
      <w:pPr>
        <w:pStyle w:val="0"/>
        <w:autoSpaceDE w:val="0"/>
        <w:autoSpaceDN w:val="0"/>
        <w:ind w:left="1155" w:leftChars="55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入札当日、納付の確認を行いますので、入札会場に入札保証金の領収書を必ず持参してください。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ind w:left="1100" w:hanging="1100" w:hangingChars="5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b w:val="1"/>
          <w:sz w:val="22"/>
          <w:u w:val="single" w:color="auto"/>
        </w:rPr>
        <w:t>※注２</w:t>
      </w:r>
      <w:r>
        <w:rPr>
          <w:rFonts w:hint="eastAsia" w:ascii="ＭＳ 明朝" w:hAnsi="ＭＳ 明朝" w:eastAsia="ＭＳ 明朝"/>
          <w:b w:val="1"/>
          <w:sz w:val="22"/>
        </w:rPr>
        <w:t>　</w:t>
      </w:r>
      <w:r>
        <w:rPr>
          <w:rFonts w:hint="eastAsia" w:ascii="ＭＳ 明朝" w:hAnsi="ＭＳ 明朝" w:eastAsia="ＭＳ 明朝"/>
          <w:sz w:val="22"/>
        </w:rPr>
        <w:t>うるま市契約規則第５条第２項各号のいずれかに該当すると認められる場合に免除となります。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ind w:firstLine="2090" w:firstLineChars="95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お問合せ先　　うるま市都市建設部　道路整備課　担当：上原</w:t>
      </w:r>
    </w:p>
    <w:p>
      <w:pPr>
        <w:pStyle w:val="0"/>
        <w:autoSpaceDE w:val="0"/>
        <w:autoSpaceDN w:val="0"/>
        <w:ind w:left="2520" w:leftChars="12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ＴＥＬ：</w:t>
      </w:r>
      <w:r>
        <w:rPr>
          <w:rFonts w:hint="eastAsia" w:ascii="ＭＳ 明朝" w:hAnsi="ＭＳ 明朝" w:eastAsia="ＭＳ 明朝"/>
          <w:sz w:val="22"/>
        </w:rPr>
        <w:t>098-923-7121</w:t>
      </w:r>
    </w:p>
    <w:p>
      <w:pPr>
        <w:pStyle w:val="0"/>
        <w:autoSpaceDE w:val="0"/>
        <w:autoSpaceDN w:val="0"/>
        <w:ind w:left="2520" w:leftChars="12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メールアドレス：</w:t>
      </w:r>
      <w:r>
        <w:rPr>
          <w:rFonts w:hint="eastAsia" w:ascii="ＭＳ 明朝" w:hAnsi="ＭＳ 明朝" w:eastAsia="ＭＳ 明朝"/>
          <w:sz w:val="22"/>
        </w:rPr>
        <w:t>seiya-u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@city.uruma.lg.jp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annotation reference"/>
    <w:basedOn w:val="10"/>
    <w:next w:val="21"/>
    <w:link w:val="0"/>
    <w:uiPriority w:val="0"/>
    <w:semiHidden/>
    <w:rPr>
      <w:sz w:val="18"/>
    </w:rPr>
  </w:style>
  <w:style w:type="paragraph" w:styleId="22">
    <w:name w:val="annotation text"/>
    <w:basedOn w:val="0"/>
    <w:next w:val="22"/>
    <w:link w:val="23"/>
    <w:uiPriority w:val="0"/>
    <w:semiHidden/>
    <w:pPr>
      <w:jc w:val="left"/>
    </w:pPr>
  </w:style>
  <w:style w:type="character" w:styleId="23" w:customStyle="1">
    <w:name w:val="コメント文字列 (文字)"/>
    <w:basedOn w:val="10"/>
    <w:next w:val="23"/>
    <w:link w:val="22"/>
    <w:uiPriority w:val="0"/>
  </w:style>
  <w:style w:type="paragraph" w:styleId="24">
    <w:name w:val="annotation subject"/>
    <w:basedOn w:val="22"/>
    <w:next w:val="22"/>
    <w:link w:val="25"/>
    <w:uiPriority w:val="0"/>
    <w:semiHidden/>
    <w:rPr>
      <w:b w:val="1"/>
    </w:rPr>
  </w:style>
  <w:style w:type="character" w:styleId="25" w:customStyle="1">
    <w:name w:val="コメント内容 (文字)"/>
    <w:basedOn w:val="23"/>
    <w:next w:val="25"/>
    <w:link w:val="24"/>
    <w:uiPriority w:val="0"/>
    <w:rPr>
      <w:b w:val="1"/>
    </w:rPr>
  </w:style>
  <w:style w:type="paragraph" w:styleId="26">
    <w:name w:val="Balloon Text"/>
    <w:basedOn w:val="0"/>
    <w:next w:val="26"/>
    <w:link w:val="27"/>
    <w:uiPriority w:val="0"/>
    <w:semiHidden/>
    <w:rPr>
      <w:rFonts w:asciiTheme="majorHAnsi" w:hAnsiTheme="majorHAnsi" w:eastAsiaTheme="majorEastAsia"/>
      <w:sz w:val="18"/>
    </w:rPr>
  </w:style>
  <w:style w:type="character" w:styleId="27" w:customStyle="1">
    <w:name w:val="吹き出し (文字)"/>
    <w:basedOn w:val="10"/>
    <w:next w:val="27"/>
    <w:link w:val="26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75</TotalTime>
  <Pages>1</Pages>
  <Words>85</Words>
  <Characters>489</Characters>
  <Application>JUST Note</Application>
  <Lines>4</Lines>
  <Paragraphs>1</Paragraphs>
  <CharactersWithSpaces>573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2024-06-10T03:32:00Z</dcterms:created>
  <dcterms:modified xsi:type="dcterms:W3CDTF">2026-06-19T08:31:41Z</dcterms:modified>
  <cp:revision>11</cp:revision>
</cp:coreProperties>
</file>