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  <w:sz w:val="20"/>
        </w:rPr>
      </w:pPr>
      <w:r>
        <w:rPr>
          <w:rFonts w:hint="eastAsia" w:ascii="BIZ UD明朝 Medium" w:hAnsi="BIZ UD明朝 Medium" w:eastAsia="BIZ UD明朝 Medium"/>
          <w:sz w:val="20"/>
        </w:rPr>
        <w:t>様式３－１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  <w:sz w:val="20"/>
        </w:rPr>
      </w:pP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right"/>
        <w:rPr>
          <w:rFonts w:hint="default" w:ascii="BIZ UD明朝 Medium" w:hAnsi="BIZ UD明朝 Medium" w:eastAsia="BIZ UD明朝 Medium"/>
          <w:sz w:val="20"/>
        </w:rPr>
      </w:pPr>
      <w:r>
        <w:rPr>
          <w:rFonts w:hint="eastAsia" w:ascii="BIZ UD明朝 Medium" w:hAnsi="BIZ UD明朝 Medium" w:eastAsia="BIZ UD明朝 Medium"/>
          <w:sz w:val="20"/>
        </w:rPr>
        <w:t>（事業者提出用）</w:t>
      </w:r>
    </w:p>
    <w:tbl>
      <w:tblPr>
        <w:tblStyle w:val="21"/>
        <w:tblW w:w="8284" w:type="dxa"/>
        <w:tblInd w:w="210" w:type="dxa"/>
        <w:tblLayout w:type="fixed"/>
        <w:tblLook w:firstRow="1" w:lastRow="0" w:firstColumn="1" w:lastColumn="0" w:noHBand="0" w:noVBand="1" w:val="04A0"/>
      </w:tblPr>
      <w:tblGrid>
        <w:gridCol w:w="1912"/>
        <w:gridCol w:w="6372"/>
      </w:tblGrid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hint="default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質問書</w:t>
            </w:r>
          </w:p>
        </w:tc>
      </w:tr>
      <w:tr>
        <w:trPr/>
        <w:tc>
          <w:tcPr>
            <w:tcW w:w="1912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公告番号　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う企企第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190001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号</w:t>
            </w:r>
          </w:p>
        </w:tc>
        <w:tc>
          <w:tcPr>
            <w:tcW w:w="6372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 w:leftChars="0" w:hanging="500" w:hangingChars="25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件名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第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3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次うるま市まち・ひと・しごと創生総合戦略策定支援及び第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2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次うるま市総合計画総括業務</w:t>
            </w: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業者名</w:t>
            </w: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提出日　令和　</w:t>
            </w:r>
            <w:r>
              <w:rPr>
                <w:rFonts w:hint="default" w:ascii="BIZ UD明朝 Medium" w:hAnsi="BIZ UD明朝 Medium" w:eastAsia="BIZ UD明朝 Medium"/>
                <w:sz w:val="20"/>
              </w:rPr>
              <w:t>年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</w:t>
            </w:r>
            <w:r>
              <w:rPr>
                <w:rFonts w:hint="default" w:ascii="BIZ UD明朝 Medium" w:hAnsi="BIZ UD明朝 Medium" w:eastAsia="BIZ UD明朝 Medium"/>
                <w:sz w:val="20"/>
              </w:rPr>
              <w:t>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</w:t>
            </w:r>
            <w:r>
              <w:rPr>
                <w:rFonts w:hint="default" w:ascii="BIZ UD明朝 Medium" w:hAnsi="BIZ UD明朝 Medium" w:eastAsia="BIZ UD明朝 Medium"/>
                <w:sz w:val="20"/>
              </w:rPr>
              <w:t>日</w:t>
            </w: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hint="default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質問事項</w:t>
            </w: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  <w:bookmarkStart w:id="0" w:name="_GoBack"/>
            <w:bookmarkEnd w:id="0"/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/>
        <w:tc>
          <w:tcPr>
            <w:tcW w:w="8284" w:type="dxa"/>
            <w:gridSpan w:val="2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</w:tbl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line="240" w:lineRule="atLeast"/>
      <w:ind w:left="21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widowControl w:val="0"/>
      <w:tabs>
        <w:tab w:val="center" w:leader="none" w:pos="4252"/>
        <w:tab w:val="right" w:leader="none" w:pos="8504"/>
      </w:tabs>
      <w:snapToGrid w:val="0"/>
      <w:spacing w:line="240" w:lineRule="auto"/>
      <w:ind w:left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widowControl w:val="0"/>
      <w:tabs>
        <w:tab w:val="center" w:leader="none" w:pos="4252"/>
        <w:tab w:val="right" w:leader="none" w:pos="8504"/>
      </w:tabs>
      <w:snapToGrid w:val="0"/>
      <w:spacing w:line="240" w:lineRule="auto"/>
      <w:ind w:left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pPr>
      <w:ind w:left="21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3</Words>
  <Characters>91</Characters>
  <Application>JUST Note</Application>
  <Lines>35</Lines>
  <Paragraphs>9</Paragraphs>
  <Company>Uruma City</Company>
  <CharactersWithSpaces>99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嶺井　聖子</dc:creator>
  <cp:lastModifiedBy>平安座　大樹</cp:lastModifiedBy>
  <dcterms:created xsi:type="dcterms:W3CDTF">2024-03-04T06:48:00Z</dcterms:created>
  <dcterms:modified xsi:type="dcterms:W3CDTF">2026-10-06T08:13:30Z</dcterms:modified>
  <cp:revision>7</cp:revision>
</cp:coreProperties>
</file>