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8938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様式４－１</w:t>
      </w:r>
    </w:p>
    <w:p w14:paraId="7ABC00B5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19741804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（事業者提出用）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6231"/>
      </w:tblGrid>
      <w:tr w:rsidR="00066D89" w:rsidRPr="007F1C76" w14:paraId="053F8CB4" w14:textId="77777777" w:rsidTr="00644E33">
        <w:tc>
          <w:tcPr>
            <w:tcW w:w="8284" w:type="dxa"/>
            <w:gridSpan w:val="2"/>
          </w:tcPr>
          <w:p w14:paraId="15CA1976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質問書</w:t>
            </w:r>
          </w:p>
        </w:tc>
      </w:tr>
      <w:tr w:rsidR="00066D89" w:rsidRPr="007F1C76" w14:paraId="2F249A42" w14:textId="77777777" w:rsidTr="00644E33">
        <w:tc>
          <w:tcPr>
            <w:tcW w:w="2053" w:type="dxa"/>
          </w:tcPr>
          <w:p w14:paraId="720577C8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公告番号　第〇号</w:t>
            </w:r>
          </w:p>
        </w:tc>
        <w:tc>
          <w:tcPr>
            <w:tcW w:w="6231" w:type="dxa"/>
          </w:tcPr>
          <w:p w14:paraId="56D11BCE" w14:textId="63167459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件名</w:t>
            </w:r>
            <w:r w:rsidR="003B4227">
              <w:rPr>
                <w:rFonts w:ascii="游ゴシック" w:eastAsia="游ゴシック" w:hAnsi="游ゴシック" w:hint="eastAsia"/>
                <w:sz w:val="20"/>
              </w:rPr>
              <w:t>：</w:t>
            </w:r>
            <w:r w:rsidR="003B4227">
              <w:rPr>
                <w:rFonts w:ascii="游ゴシック" w:eastAsia="游ゴシック" w:hAnsi="游ゴシック" w:hint="eastAsia"/>
                <w:sz w:val="20"/>
              </w:rPr>
              <w:t>令和６年度うるま感動産業特区プロモーション事業</w:t>
            </w:r>
          </w:p>
        </w:tc>
      </w:tr>
      <w:tr w:rsidR="00066D89" w:rsidRPr="007F1C76" w14:paraId="40F76197" w14:textId="77777777" w:rsidTr="00644E33">
        <w:tc>
          <w:tcPr>
            <w:tcW w:w="8284" w:type="dxa"/>
            <w:gridSpan w:val="2"/>
          </w:tcPr>
          <w:p w14:paraId="2A3EA973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業者名</w:t>
            </w:r>
          </w:p>
        </w:tc>
      </w:tr>
      <w:tr w:rsidR="00066D89" w:rsidRPr="007F1C76" w14:paraId="3FAE5173" w14:textId="77777777" w:rsidTr="00644E33">
        <w:tc>
          <w:tcPr>
            <w:tcW w:w="8284" w:type="dxa"/>
            <w:gridSpan w:val="2"/>
          </w:tcPr>
          <w:p w14:paraId="6D67BC43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提出日　令和○</w:t>
            </w:r>
            <w:r w:rsidRPr="007F1C76">
              <w:rPr>
                <w:rFonts w:ascii="游ゴシック" w:eastAsia="游ゴシック" w:hAnsi="游ゴシック"/>
                <w:sz w:val="20"/>
              </w:rPr>
              <w:t>年</w:t>
            </w:r>
            <w:r w:rsidRPr="007F1C76">
              <w:rPr>
                <w:rFonts w:ascii="游ゴシック" w:eastAsia="游ゴシック" w:hAnsi="游ゴシック" w:hint="eastAsia"/>
                <w:sz w:val="20"/>
              </w:rPr>
              <w:t>○○</w:t>
            </w:r>
            <w:r w:rsidRPr="007F1C76">
              <w:rPr>
                <w:rFonts w:ascii="游ゴシック" w:eastAsia="游ゴシック" w:hAnsi="游ゴシック"/>
                <w:sz w:val="20"/>
              </w:rPr>
              <w:t>月</w:t>
            </w:r>
            <w:r w:rsidRPr="007F1C76">
              <w:rPr>
                <w:rFonts w:ascii="游ゴシック" w:eastAsia="游ゴシック" w:hAnsi="游ゴシック" w:hint="eastAsia"/>
                <w:sz w:val="20"/>
              </w:rPr>
              <w:t>○○</w:t>
            </w:r>
            <w:r w:rsidRPr="007F1C76">
              <w:rPr>
                <w:rFonts w:ascii="游ゴシック" w:eastAsia="游ゴシック" w:hAnsi="游ゴシック"/>
                <w:sz w:val="20"/>
              </w:rPr>
              <w:t>日</w:t>
            </w:r>
          </w:p>
        </w:tc>
      </w:tr>
      <w:tr w:rsidR="00066D89" w:rsidRPr="007F1C76" w14:paraId="099EDE52" w14:textId="77777777" w:rsidTr="00644E33">
        <w:tc>
          <w:tcPr>
            <w:tcW w:w="8284" w:type="dxa"/>
            <w:gridSpan w:val="2"/>
          </w:tcPr>
          <w:p w14:paraId="1D776D0A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質問事項</w:t>
            </w:r>
          </w:p>
        </w:tc>
      </w:tr>
      <w:tr w:rsidR="00066D89" w:rsidRPr="007F1C76" w14:paraId="4241396B" w14:textId="77777777" w:rsidTr="00644E33">
        <w:tc>
          <w:tcPr>
            <w:tcW w:w="8284" w:type="dxa"/>
            <w:gridSpan w:val="2"/>
          </w:tcPr>
          <w:p w14:paraId="2EC3A06B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1EDFE4B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516A1C83" w14:textId="77777777" w:rsidTr="00644E33">
        <w:tc>
          <w:tcPr>
            <w:tcW w:w="8284" w:type="dxa"/>
            <w:gridSpan w:val="2"/>
          </w:tcPr>
          <w:p w14:paraId="5B44A439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35CFD30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49AFB606" w14:textId="77777777" w:rsidTr="00644E33">
        <w:tc>
          <w:tcPr>
            <w:tcW w:w="8284" w:type="dxa"/>
            <w:gridSpan w:val="2"/>
          </w:tcPr>
          <w:p w14:paraId="6ED4B404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10AE2E7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55EEB091" w14:textId="77777777" w:rsidTr="00644E33">
        <w:tc>
          <w:tcPr>
            <w:tcW w:w="8284" w:type="dxa"/>
            <w:gridSpan w:val="2"/>
          </w:tcPr>
          <w:p w14:paraId="74E6D2A0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562B4B25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586A1242" w14:textId="77777777" w:rsidTr="00644E33">
        <w:tc>
          <w:tcPr>
            <w:tcW w:w="8284" w:type="dxa"/>
            <w:gridSpan w:val="2"/>
          </w:tcPr>
          <w:p w14:paraId="40F89A9E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1C50877A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084EACC3" w14:textId="77777777" w:rsidTr="00644E33">
        <w:tc>
          <w:tcPr>
            <w:tcW w:w="8284" w:type="dxa"/>
            <w:gridSpan w:val="2"/>
          </w:tcPr>
          <w:p w14:paraId="784B5DFE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E61C850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0FF55419" w14:textId="77777777" w:rsidTr="00644E33">
        <w:tc>
          <w:tcPr>
            <w:tcW w:w="8284" w:type="dxa"/>
            <w:gridSpan w:val="2"/>
          </w:tcPr>
          <w:p w14:paraId="4D466684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0D7C034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4A9DBE3D" w14:textId="77777777" w:rsidTr="00644E33">
        <w:tc>
          <w:tcPr>
            <w:tcW w:w="8284" w:type="dxa"/>
            <w:gridSpan w:val="2"/>
          </w:tcPr>
          <w:p w14:paraId="51A80851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3653DEF9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39CA2C38" w14:textId="77777777" w:rsidTr="00644E33">
        <w:tc>
          <w:tcPr>
            <w:tcW w:w="8284" w:type="dxa"/>
            <w:gridSpan w:val="2"/>
          </w:tcPr>
          <w:p w14:paraId="20980473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02EF84E6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1ADFB2BE" w14:textId="77777777" w:rsidTr="00644E33">
        <w:tc>
          <w:tcPr>
            <w:tcW w:w="8284" w:type="dxa"/>
            <w:gridSpan w:val="2"/>
          </w:tcPr>
          <w:p w14:paraId="1C0F30D2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0DD0B5EB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1A14F17F" w14:textId="77777777" w:rsidTr="00644E33">
        <w:tc>
          <w:tcPr>
            <w:tcW w:w="8284" w:type="dxa"/>
            <w:gridSpan w:val="2"/>
          </w:tcPr>
          <w:p w14:paraId="12D8E99C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686BD32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767D2EA5" w14:textId="77777777" w:rsidTr="00644E33">
        <w:tc>
          <w:tcPr>
            <w:tcW w:w="8284" w:type="dxa"/>
            <w:gridSpan w:val="2"/>
          </w:tcPr>
          <w:p w14:paraId="30814FCF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6BDF744A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3B736235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548B653E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2CB6BF9E" w14:textId="77777777" w:rsidR="00034543" w:rsidRDefault="00034543"/>
    <w:sectPr w:rsidR="00034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3"/>
    <w:rsid w:val="00034543"/>
    <w:rsid w:val="00066D89"/>
    <w:rsid w:val="003B4227"/>
    <w:rsid w:val="00E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9910B"/>
  <w15:chartTrackingRefBased/>
  <w15:docId w15:val="{AF44D736-37AC-48C3-BE5B-1A78CB1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89"/>
    <w:pPr>
      <w:spacing w:line="240" w:lineRule="atLeast"/>
      <w:ind w:left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D89"/>
    <w:pPr>
      <w:ind w:left="2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山根　功辞</cp:lastModifiedBy>
  <cp:revision>3</cp:revision>
  <dcterms:created xsi:type="dcterms:W3CDTF">2024-03-14T09:57:00Z</dcterms:created>
  <dcterms:modified xsi:type="dcterms:W3CDTF">2024-03-14T13:42:00Z</dcterms:modified>
</cp:coreProperties>
</file>