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EC0B" w14:textId="52647402" w:rsidR="00C83FA1" w:rsidRDefault="000C7F5D">
      <w:pPr>
        <w:rPr>
          <w:sz w:val="22"/>
          <w:szCs w:val="22"/>
        </w:rPr>
      </w:pPr>
      <w:r w:rsidRPr="00D911C1">
        <w:rPr>
          <w:rFonts w:hint="eastAsia"/>
          <w:sz w:val="22"/>
          <w:szCs w:val="22"/>
        </w:rPr>
        <w:t>様式第１号（第７条関係）</w:t>
      </w:r>
    </w:p>
    <w:p w14:paraId="72C364A3" w14:textId="4CF8C157" w:rsidR="00D911C1" w:rsidRPr="008842D4" w:rsidRDefault="00D911C1" w:rsidP="00D911C1">
      <w:pPr>
        <w:jc w:val="right"/>
        <w:rPr>
          <w:sz w:val="22"/>
          <w:szCs w:val="22"/>
        </w:rPr>
      </w:pPr>
      <w:r w:rsidRPr="008842D4">
        <w:rPr>
          <w:rFonts w:hint="eastAsia"/>
          <w:sz w:val="22"/>
          <w:szCs w:val="22"/>
        </w:rPr>
        <w:t xml:space="preserve">年 　　月 　　日　</w:t>
      </w:r>
    </w:p>
    <w:p w14:paraId="01B4200A" w14:textId="2667CFDB" w:rsidR="00C83FA1" w:rsidRPr="008842D4" w:rsidRDefault="000C7F5D">
      <w:pPr>
        <w:jc w:val="center"/>
        <w:rPr>
          <w:sz w:val="22"/>
          <w:szCs w:val="22"/>
        </w:rPr>
      </w:pPr>
      <w:bookmarkStart w:id="0" w:name="_Hlk159416467"/>
      <w:r w:rsidRPr="008842D4">
        <w:rPr>
          <w:rFonts w:hint="eastAsia"/>
          <w:sz w:val="22"/>
          <w:szCs w:val="22"/>
        </w:rPr>
        <w:t>資格</w:t>
      </w:r>
      <w:r w:rsidR="00D8034F" w:rsidRPr="008842D4">
        <w:rPr>
          <w:rFonts w:hint="eastAsia"/>
          <w:sz w:val="22"/>
          <w:szCs w:val="22"/>
        </w:rPr>
        <w:t>試験等</w:t>
      </w:r>
      <w:r w:rsidRPr="008842D4">
        <w:rPr>
          <w:rFonts w:hint="eastAsia"/>
          <w:sz w:val="22"/>
          <w:szCs w:val="22"/>
        </w:rPr>
        <w:t>受験料</w:t>
      </w:r>
      <w:r w:rsidR="001A6643" w:rsidRPr="008842D4">
        <w:rPr>
          <w:rFonts w:hint="eastAsia"/>
          <w:sz w:val="22"/>
          <w:szCs w:val="22"/>
        </w:rPr>
        <w:t>支援</w:t>
      </w:r>
      <w:r w:rsidRPr="008842D4">
        <w:rPr>
          <w:rFonts w:hint="eastAsia"/>
          <w:sz w:val="22"/>
          <w:szCs w:val="22"/>
        </w:rPr>
        <w:t>金</w:t>
      </w:r>
      <w:bookmarkEnd w:id="0"/>
      <w:r w:rsidR="006F2A3E" w:rsidRPr="008842D4">
        <w:rPr>
          <w:rFonts w:hint="eastAsia"/>
          <w:sz w:val="22"/>
          <w:szCs w:val="22"/>
        </w:rPr>
        <w:t>給付</w:t>
      </w:r>
      <w:r w:rsidRPr="008842D4">
        <w:rPr>
          <w:rFonts w:hint="eastAsia"/>
          <w:sz w:val="22"/>
          <w:szCs w:val="22"/>
        </w:rPr>
        <w:t>申請書</w:t>
      </w:r>
      <w:r w:rsidR="00140FF5" w:rsidRPr="008842D4">
        <w:rPr>
          <w:rFonts w:hint="eastAsia"/>
          <w:sz w:val="22"/>
          <w:szCs w:val="22"/>
        </w:rPr>
        <w:t>兼請求書</w:t>
      </w:r>
    </w:p>
    <w:p w14:paraId="3F231077" w14:textId="5B7345F5" w:rsidR="00C83FA1" w:rsidRPr="008842D4" w:rsidRDefault="001A6643" w:rsidP="009855B7">
      <w:pPr>
        <w:adjustRightInd w:val="0"/>
        <w:spacing w:line="400" w:lineRule="exact"/>
        <w:rPr>
          <w:sz w:val="22"/>
          <w:szCs w:val="22"/>
        </w:rPr>
      </w:pPr>
      <w:r w:rsidRPr="008842D4">
        <w:rPr>
          <w:rFonts w:hint="eastAsia"/>
          <w:sz w:val="22"/>
          <w:szCs w:val="22"/>
        </w:rPr>
        <w:t>うるま</w:t>
      </w:r>
      <w:r w:rsidR="000C7F5D" w:rsidRPr="008842D4">
        <w:rPr>
          <w:rFonts w:hint="eastAsia"/>
          <w:sz w:val="22"/>
          <w:szCs w:val="22"/>
        </w:rPr>
        <w:t>市長　様</w:t>
      </w:r>
    </w:p>
    <w:p w14:paraId="0205AB47" w14:textId="02AD8D08" w:rsidR="00250FFE" w:rsidRPr="008842D4" w:rsidRDefault="00D911C1" w:rsidP="00D911C1">
      <w:pPr>
        <w:adjustRightInd w:val="0"/>
        <w:spacing w:line="400" w:lineRule="exact"/>
        <w:ind w:firstLineChars="2600" w:firstLine="5797"/>
        <w:rPr>
          <w:sz w:val="22"/>
          <w:szCs w:val="22"/>
        </w:rPr>
      </w:pPr>
      <w:r w:rsidRPr="008842D4">
        <w:rPr>
          <w:rFonts w:hint="eastAsia"/>
          <w:sz w:val="22"/>
          <w:szCs w:val="22"/>
        </w:rPr>
        <w:t>申請者　住　所</w:t>
      </w:r>
    </w:p>
    <w:p w14:paraId="5BCB578D" w14:textId="12897B29" w:rsidR="00D911C1" w:rsidRPr="008842D4" w:rsidRDefault="00D911C1" w:rsidP="00D911C1">
      <w:pPr>
        <w:adjustRightInd w:val="0"/>
        <w:spacing w:line="400" w:lineRule="exact"/>
        <w:ind w:firstLineChars="3000" w:firstLine="6689"/>
        <w:rPr>
          <w:sz w:val="22"/>
          <w:szCs w:val="22"/>
        </w:rPr>
      </w:pPr>
      <w:r w:rsidRPr="008842D4">
        <w:rPr>
          <w:rFonts w:hint="eastAsia"/>
          <w:sz w:val="22"/>
          <w:szCs w:val="22"/>
        </w:rPr>
        <w:t xml:space="preserve">氏　名　　　　　　　　　</w:t>
      </w:r>
    </w:p>
    <w:p w14:paraId="56EDEC64" w14:textId="44FD1910" w:rsidR="00D911C1" w:rsidRPr="008842D4" w:rsidRDefault="00D911C1" w:rsidP="00D911C1">
      <w:pPr>
        <w:adjustRightInd w:val="0"/>
        <w:spacing w:line="400" w:lineRule="exact"/>
        <w:ind w:firstLineChars="3000" w:firstLine="6689"/>
        <w:rPr>
          <w:sz w:val="22"/>
          <w:szCs w:val="22"/>
        </w:rPr>
      </w:pPr>
      <w:r w:rsidRPr="008842D4">
        <w:rPr>
          <w:rFonts w:hint="eastAsia"/>
          <w:sz w:val="22"/>
          <w:szCs w:val="22"/>
        </w:rPr>
        <w:t>連絡先</w:t>
      </w:r>
    </w:p>
    <w:p w14:paraId="30DC27B3" w14:textId="77777777" w:rsidR="00D911C1" w:rsidRPr="00D911C1" w:rsidRDefault="00D911C1" w:rsidP="00D911C1">
      <w:pPr>
        <w:adjustRightInd w:val="0"/>
        <w:spacing w:line="400" w:lineRule="exact"/>
        <w:rPr>
          <w:sz w:val="22"/>
          <w:szCs w:val="22"/>
        </w:rPr>
      </w:pPr>
    </w:p>
    <w:p w14:paraId="032C4151" w14:textId="53239E75" w:rsidR="00250FFE" w:rsidRPr="00D911C1" w:rsidRDefault="000C7F5D" w:rsidP="00E044FD">
      <w:pPr>
        <w:spacing w:line="0" w:lineRule="atLeast"/>
        <w:ind w:leftChars="100" w:left="263" w:firstLineChars="100" w:firstLine="223"/>
        <w:jc w:val="left"/>
        <w:rPr>
          <w:sz w:val="22"/>
          <w:szCs w:val="22"/>
        </w:rPr>
      </w:pPr>
      <w:r w:rsidRPr="008842D4">
        <w:rPr>
          <w:rFonts w:hint="eastAsia"/>
          <w:sz w:val="22"/>
          <w:szCs w:val="22"/>
        </w:rPr>
        <w:t>次のとおり</w:t>
      </w:r>
      <w:r w:rsidR="00D8034F" w:rsidRPr="008842D4">
        <w:rPr>
          <w:rFonts w:hint="eastAsia"/>
          <w:sz w:val="22"/>
          <w:szCs w:val="22"/>
        </w:rPr>
        <w:t>資格試験等受験料支援金</w:t>
      </w:r>
      <w:r w:rsidRPr="008842D4">
        <w:rPr>
          <w:rFonts w:hint="eastAsia"/>
          <w:sz w:val="22"/>
          <w:szCs w:val="22"/>
        </w:rPr>
        <w:t>の</w:t>
      </w:r>
      <w:r w:rsidR="006F2A3E" w:rsidRPr="008842D4">
        <w:rPr>
          <w:rFonts w:hint="eastAsia"/>
          <w:sz w:val="22"/>
          <w:szCs w:val="22"/>
        </w:rPr>
        <w:t>給付</w:t>
      </w:r>
      <w:r w:rsidRPr="008842D4">
        <w:rPr>
          <w:rFonts w:hint="eastAsia"/>
          <w:sz w:val="22"/>
          <w:szCs w:val="22"/>
        </w:rPr>
        <w:t>を受けたいので</w:t>
      </w:r>
      <w:r w:rsidR="00D911C1" w:rsidRPr="008842D4">
        <w:rPr>
          <w:rFonts w:hint="eastAsia"/>
          <w:sz w:val="22"/>
          <w:szCs w:val="22"/>
        </w:rPr>
        <w:t>、</w:t>
      </w:r>
      <w:bookmarkStart w:id="1" w:name="_Hlk159420677"/>
      <w:r w:rsidR="00D911C1" w:rsidRPr="008842D4">
        <w:rPr>
          <w:rFonts w:hint="eastAsia"/>
          <w:sz w:val="22"/>
          <w:szCs w:val="22"/>
        </w:rPr>
        <w:t>うるま市資格試験等受験料支援</w:t>
      </w:r>
      <w:bookmarkEnd w:id="1"/>
      <w:r w:rsidR="00D911C1" w:rsidRPr="008842D4">
        <w:rPr>
          <w:rFonts w:hint="eastAsia"/>
          <w:sz w:val="22"/>
          <w:szCs w:val="22"/>
        </w:rPr>
        <w:t>金給付要綱第</w:t>
      </w:r>
      <w:r w:rsidR="00BA2D9A">
        <w:rPr>
          <w:rFonts w:hint="eastAsia"/>
          <w:sz w:val="22"/>
          <w:szCs w:val="22"/>
        </w:rPr>
        <w:t>７</w:t>
      </w:r>
      <w:r w:rsidR="00D911C1" w:rsidRPr="008842D4">
        <w:rPr>
          <w:rFonts w:hint="eastAsia"/>
          <w:sz w:val="22"/>
          <w:szCs w:val="22"/>
        </w:rPr>
        <w:t>条の規定により</w:t>
      </w:r>
      <w:r w:rsidRPr="008842D4">
        <w:rPr>
          <w:rFonts w:hint="eastAsia"/>
          <w:sz w:val="22"/>
          <w:szCs w:val="22"/>
        </w:rPr>
        <w:t>申請します。</w:t>
      </w:r>
    </w:p>
    <w:tbl>
      <w:tblPr>
        <w:tblpPr w:vertAnchor="text" w:horzAnchor="margin" w:tblpXSpec="center" w:tblpY="75"/>
        <w:tblOverlap w:val="neve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5"/>
        <w:gridCol w:w="859"/>
        <w:gridCol w:w="1123"/>
        <w:gridCol w:w="2195"/>
        <w:gridCol w:w="356"/>
        <w:gridCol w:w="1057"/>
        <w:gridCol w:w="361"/>
        <w:gridCol w:w="2814"/>
      </w:tblGrid>
      <w:tr w:rsidR="00C83FA1" w:rsidRPr="00D911C1" w14:paraId="53FB36A5" w14:textId="77777777" w:rsidTr="00292FDA">
        <w:trPr>
          <w:cantSplit/>
          <w:trHeight w:val="416"/>
        </w:trPr>
        <w:tc>
          <w:tcPr>
            <w:tcW w:w="1424"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37FC18A1" w14:textId="77777777" w:rsidR="00C83FA1" w:rsidRPr="00D911C1" w:rsidRDefault="000C7F5D" w:rsidP="00932D65">
            <w:pPr>
              <w:spacing w:line="0" w:lineRule="atLeast"/>
              <w:rPr>
                <w:sz w:val="22"/>
                <w:szCs w:val="22"/>
              </w:rPr>
            </w:pPr>
            <w:r w:rsidRPr="00D911C1">
              <w:rPr>
                <w:rFonts w:hint="eastAsia"/>
                <w:sz w:val="22"/>
                <w:szCs w:val="22"/>
              </w:rPr>
              <w:t>資格試験等</w:t>
            </w:r>
          </w:p>
        </w:tc>
        <w:tc>
          <w:tcPr>
            <w:tcW w:w="1123" w:type="dxa"/>
            <w:tcBorders>
              <w:top w:val="single" w:sz="4" w:space="0" w:color="auto"/>
              <w:left w:val="single" w:sz="4" w:space="0" w:color="auto"/>
              <w:bottom w:val="single" w:sz="4" w:space="0" w:color="auto"/>
              <w:right w:val="single" w:sz="4" w:space="0" w:color="auto"/>
              <w:tl2br w:val="nil"/>
              <w:tr2bl w:val="nil"/>
            </w:tcBorders>
            <w:vAlign w:val="center"/>
          </w:tcPr>
          <w:p w14:paraId="5D499C86" w14:textId="77777777" w:rsidR="00C83FA1" w:rsidRPr="00D911C1" w:rsidRDefault="000C7F5D" w:rsidP="00932D65">
            <w:pPr>
              <w:jc w:val="center"/>
              <w:rPr>
                <w:sz w:val="22"/>
                <w:szCs w:val="22"/>
              </w:rPr>
            </w:pPr>
            <w:r w:rsidRPr="00D911C1">
              <w:rPr>
                <w:rFonts w:hint="eastAsia"/>
                <w:sz w:val="22"/>
                <w:szCs w:val="22"/>
              </w:rPr>
              <w:t>名 称</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6C0697D2" w14:textId="227B2B79" w:rsidR="00C83FA1" w:rsidRPr="00D911C1" w:rsidRDefault="001739E0" w:rsidP="00932D65">
            <w:pPr>
              <w:jc w:val="left"/>
              <w:rPr>
                <w:sz w:val="22"/>
                <w:szCs w:val="22"/>
              </w:rPr>
            </w:pPr>
            <w:r w:rsidRPr="00D911C1">
              <w:rPr>
                <w:rFonts w:hint="eastAsia"/>
                <w:sz w:val="22"/>
                <w:szCs w:val="22"/>
              </w:rPr>
              <w:t xml:space="preserve">　　　　　　　　　　　　　　　</w:t>
            </w:r>
            <w:r w:rsidR="00F707EC" w:rsidRPr="00D911C1">
              <w:rPr>
                <w:rFonts w:hint="eastAsia"/>
                <w:sz w:val="22"/>
                <w:szCs w:val="22"/>
              </w:rPr>
              <w:t xml:space="preserve">　　　</w:t>
            </w:r>
          </w:p>
        </w:tc>
      </w:tr>
      <w:tr w:rsidR="00335F20" w:rsidRPr="00D911C1" w14:paraId="6C098DF5" w14:textId="77777777" w:rsidTr="00F515FF">
        <w:trPr>
          <w:cantSplit/>
          <w:trHeight w:val="389"/>
        </w:trPr>
        <w:tc>
          <w:tcPr>
            <w:tcW w:w="1424"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328358AF" w14:textId="77777777" w:rsidR="00335F20" w:rsidRPr="00D911C1" w:rsidRDefault="00335F20" w:rsidP="00932D65">
            <w:pPr>
              <w:rPr>
                <w:sz w:val="22"/>
                <w:szCs w:val="22"/>
              </w:rPr>
            </w:pPr>
          </w:p>
        </w:tc>
        <w:tc>
          <w:tcPr>
            <w:tcW w:w="1123" w:type="dxa"/>
            <w:tcBorders>
              <w:top w:val="single" w:sz="4" w:space="0" w:color="auto"/>
              <w:left w:val="single" w:sz="4" w:space="0" w:color="auto"/>
              <w:bottom w:val="single" w:sz="4" w:space="0" w:color="auto"/>
              <w:right w:val="single" w:sz="4" w:space="0" w:color="auto"/>
              <w:tl2br w:val="nil"/>
              <w:tr2bl w:val="nil"/>
            </w:tcBorders>
            <w:vAlign w:val="center"/>
          </w:tcPr>
          <w:p w14:paraId="73EDEEC0" w14:textId="73BD1E7C" w:rsidR="00335F20" w:rsidRPr="00D911C1" w:rsidRDefault="00335F20" w:rsidP="00932D65">
            <w:pPr>
              <w:jc w:val="center"/>
              <w:rPr>
                <w:sz w:val="22"/>
                <w:szCs w:val="22"/>
              </w:rPr>
            </w:pPr>
            <w:r w:rsidRPr="00D911C1">
              <w:rPr>
                <w:rFonts w:hint="eastAsia"/>
                <w:sz w:val="22"/>
                <w:szCs w:val="22"/>
              </w:rPr>
              <w:t>受験回数</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9ED34A7" w14:textId="6800FDCD" w:rsidR="00335F20" w:rsidRPr="00D911C1" w:rsidRDefault="00DD0A02" w:rsidP="00DD0A02">
            <w:pPr>
              <w:ind w:firstLineChars="400" w:firstLine="892"/>
              <w:rPr>
                <w:sz w:val="22"/>
                <w:szCs w:val="22"/>
              </w:rPr>
            </w:pPr>
            <w:r w:rsidRPr="00D911C1">
              <w:rPr>
                <w:rFonts w:hint="eastAsia"/>
                <w:sz w:val="22"/>
                <w:szCs w:val="22"/>
              </w:rPr>
              <w:t xml:space="preserve">□１回目　　　　</w:t>
            </w:r>
            <w:r w:rsidR="00335F20" w:rsidRPr="00D911C1">
              <w:rPr>
                <w:rFonts w:hint="eastAsia"/>
                <w:sz w:val="22"/>
                <w:szCs w:val="22"/>
              </w:rPr>
              <w:t>□</w:t>
            </w:r>
            <w:r w:rsidRPr="00D911C1">
              <w:rPr>
                <w:rFonts w:hint="eastAsia"/>
                <w:sz w:val="22"/>
                <w:szCs w:val="22"/>
              </w:rPr>
              <w:t>２</w:t>
            </w:r>
            <w:r w:rsidR="00335F20" w:rsidRPr="00D911C1">
              <w:rPr>
                <w:rFonts w:hint="eastAsia"/>
                <w:sz w:val="22"/>
                <w:szCs w:val="22"/>
              </w:rPr>
              <w:t>回目　　　　□</w:t>
            </w:r>
            <w:r w:rsidRPr="00D911C1">
              <w:rPr>
                <w:rFonts w:hint="eastAsia"/>
                <w:sz w:val="22"/>
                <w:szCs w:val="22"/>
              </w:rPr>
              <w:t>３</w:t>
            </w:r>
            <w:r w:rsidR="00335F20" w:rsidRPr="00D911C1">
              <w:rPr>
                <w:rFonts w:hint="eastAsia"/>
                <w:sz w:val="22"/>
                <w:szCs w:val="22"/>
              </w:rPr>
              <w:t>回目</w:t>
            </w:r>
          </w:p>
        </w:tc>
      </w:tr>
      <w:tr w:rsidR="00C83FA1" w:rsidRPr="00D911C1" w14:paraId="5C8FE5E8" w14:textId="77777777" w:rsidTr="00292FDA">
        <w:trPr>
          <w:cantSplit/>
          <w:trHeight w:val="360"/>
        </w:trPr>
        <w:tc>
          <w:tcPr>
            <w:tcW w:w="1424"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676C2C62" w14:textId="77777777" w:rsidR="00C83FA1" w:rsidRPr="00D911C1" w:rsidRDefault="00C83FA1" w:rsidP="00932D65">
            <w:pPr>
              <w:rPr>
                <w:sz w:val="22"/>
                <w:szCs w:val="22"/>
              </w:rPr>
            </w:pPr>
          </w:p>
        </w:tc>
        <w:tc>
          <w:tcPr>
            <w:tcW w:w="1123" w:type="dxa"/>
            <w:tcBorders>
              <w:top w:val="single" w:sz="4" w:space="0" w:color="auto"/>
              <w:left w:val="single" w:sz="4" w:space="0" w:color="auto"/>
              <w:bottom w:val="single" w:sz="4" w:space="0" w:color="auto"/>
              <w:right w:val="single" w:sz="4" w:space="0" w:color="auto"/>
              <w:tl2br w:val="nil"/>
              <w:tr2bl w:val="nil"/>
            </w:tcBorders>
            <w:vAlign w:val="center"/>
          </w:tcPr>
          <w:p w14:paraId="3BEFA0A4" w14:textId="77777777" w:rsidR="00C83FA1" w:rsidRPr="00D911C1" w:rsidRDefault="000C7F5D" w:rsidP="00932D65">
            <w:pPr>
              <w:jc w:val="center"/>
              <w:rPr>
                <w:sz w:val="22"/>
                <w:szCs w:val="22"/>
              </w:rPr>
            </w:pPr>
            <w:r w:rsidRPr="00D911C1">
              <w:rPr>
                <w:rFonts w:hint="eastAsia"/>
                <w:sz w:val="22"/>
                <w:szCs w:val="22"/>
              </w:rPr>
              <w:t>受験料</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2F282C6" w14:textId="3FB0E5EA" w:rsidR="00C83FA1" w:rsidRPr="00D911C1" w:rsidRDefault="00932D65" w:rsidP="00932D65">
            <w:pPr>
              <w:rPr>
                <w:sz w:val="22"/>
                <w:szCs w:val="22"/>
              </w:rPr>
            </w:pPr>
            <w:r w:rsidRPr="00D911C1">
              <w:rPr>
                <w:rFonts w:hint="eastAsia"/>
                <w:sz w:val="22"/>
                <w:szCs w:val="22"/>
              </w:rPr>
              <w:t xml:space="preserve">　　　　　　　　　　</w:t>
            </w:r>
            <w:r w:rsidR="00335F20" w:rsidRPr="00D911C1">
              <w:rPr>
                <w:rFonts w:hint="eastAsia"/>
                <w:sz w:val="22"/>
                <w:szCs w:val="22"/>
              </w:rPr>
              <w:t xml:space="preserve">　　</w:t>
            </w:r>
            <w:r w:rsidRPr="00D911C1">
              <w:rPr>
                <w:rFonts w:hint="eastAsia"/>
                <w:sz w:val="22"/>
                <w:szCs w:val="22"/>
              </w:rPr>
              <w:t>円</w:t>
            </w:r>
          </w:p>
        </w:tc>
      </w:tr>
      <w:tr w:rsidR="00932D65" w:rsidRPr="00D911C1" w14:paraId="08C4585A" w14:textId="6810E04E" w:rsidTr="00292FDA">
        <w:trPr>
          <w:cantSplit/>
          <w:trHeight w:val="338"/>
        </w:trPr>
        <w:tc>
          <w:tcPr>
            <w:tcW w:w="1424"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1773D86A" w14:textId="77777777" w:rsidR="00932D65" w:rsidRPr="00D911C1" w:rsidRDefault="00932D65" w:rsidP="00932D65">
            <w:pPr>
              <w:rPr>
                <w:sz w:val="22"/>
                <w:szCs w:val="22"/>
              </w:rPr>
            </w:pPr>
          </w:p>
        </w:tc>
        <w:tc>
          <w:tcPr>
            <w:tcW w:w="1123" w:type="dxa"/>
            <w:tcBorders>
              <w:top w:val="single" w:sz="4" w:space="0" w:color="auto"/>
              <w:left w:val="single" w:sz="4" w:space="0" w:color="auto"/>
              <w:bottom w:val="single" w:sz="4" w:space="0" w:color="auto"/>
              <w:right w:val="single" w:sz="4" w:space="0" w:color="auto"/>
              <w:tl2br w:val="nil"/>
              <w:tr2bl w:val="nil"/>
            </w:tcBorders>
            <w:vAlign w:val="center"/>
          </w:tcPr>
          <w:p w14:paraId="524219E5" w14:textId="77777777" w:rsidR="00932D65" w:rsidRPr="00D911C1" w:rsidRDefault="00932D65" w:rsidP="00932D65">
            <w:pPr>
              <w:jc w:val="center"/>
              <w:rPr>
                <w:sz w:val="22"/>
                <w:szCs w:val="22"/>
              </w:rPr>
            </w:pPr>
            <w:r w:rsidRPr="00D911C1">
              <w:rPr>
                <w:rFonts w:hint="eastAsia"/>
                <w:sz w:val="22"/>
                <w:szCs w:val="22"/>
              </w:rPr>
              <w:t>受験日</w:t>
            </w:r>
          </w:p>
        </w:tc>
        <w:tc>
          <w:tcPr>
            <w:tcW w:w="25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CE859A8" w14:textId="5F57F929" w:rsidR="00932D65" w:rsidRPr="00D911C1" w:rsidRDefault="00932D65" w:rsidP="00932D65">
            <w:pPr>
              <w:rPr>
                <w:sz w:val="22"/>
                <w:szCs w:val="22"/>
              </w:rPr>
            </w:pPr>
            <w:r w:rsidRPr="00D911C1">
              <w:rPr>
                <w:rFonts w:hint="eastAsia"/>
                <w:sz w:val="22"/>
                <w:szCs w:val="22"/>
              </w:rPr>
              <w:t xml:space="preserve">  　　</w:t>
            </w:r>
            <w:r w:rsidR="000D0032" w:rsidRPr="00D911C1">
              <w:rPr>
                <w:rFonts w:hint="eastAsia"/>
                <w:sz w:val="22"/>
                <w:szCs w:val="22"/>
              </w:rPr>
              <w:t xml:space="preserve">　</w:t>
            </w:r>
            <w:r w:rsidRPr="00D911C1">
              <w:rPr>
                <w:rFonts w:hint="eastAsia"/>
                <w:sz w:val="22"/>
                <w:szCs w:val="22"/>
              </w:rPr>
              <w:t xml:space="preserve">年 </w:t>
            </w:r>
            <w:r w:rsidR="00335F20" w:rsidRPr="00D911C1">
              <w:rPr>
                <w:sz w:val="22"/>
                <w:szCs w:val="22"/>
              </w:rPr>
              <w:t xml:space="preserve"> </w:t>
            </w:r>
            <w:r w:rsidRPr="00D911C1">
              <w:rPr>
                <w:rFonts w:hint="eastAsia"/>
                <w:sz w:val="22"/>
                <w:szCs w:val="22"/>
              </w:rPr>
              <w:t xml:space="preserve">　月 　日</w:t>
            </w:r>
          </w:p>
        </w:tc>
        <w:tc>
          <w:tcPr>
            <w:tcW w:w="141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AADB582" w14:textId="4B0FFEC4" w:rsidR="00932D65" w:rsidRPr="00D911C1" w:rsidRDefault="00932D65" w:rsidP="000D0032">
            <w:pPr>
              <w:jc w:val="center"/>
              <w:rPr>
                <w:sz w:val="22"/>
                <w:szCs w:val="22"/>
              </w:rPr>
            </w:pPr>
            <w:r w:rsidRPr="00D911C1">
              <w:rPr>
                <w:rFonts w:hint="eastAsia"/>
                <w:sz w:val="22"/>
                <w:szCs w:val="22"/>
              </w:rPr>
              <w:t>合格発表日</w:t>
            </w:r>
          </w:p>
        </w:tc>
        <w:tc>
          <w:tcPr>
            <w:tcW w:w="2814" w:type="dxa"/>
            <w:tcBorders>
              <w:top w:val="single" w:sz="4" w:space="0" w:color="auto"/>
              <w:left w:val="single" w:sz="4" w:space="0" w:color="auto"/>
              <w:bottom w:val="single" w:sz="4" w:space="0" w:color="auto"/>
              <w:right w:val="single" w:sz="4" w:space="0" w:color="auto"/>
              <w:tl2br w:val="nil"/>
              <w:tr2bl w:val="nil"/>
            </w:tcBorders>
            <w:vAlign w:val="center"/>
          </w:tcPr>
          <w:p w14:paraId="6A7A0AFE" w14:textId="12DA2ED4" w:rsidR="00932D65" w:rsidRPr="00D911C1" w:rsidRDefault="000D0032" w:rsidP="00932D65">
            <w:pPr>
              <w:rPr>
                <w:sz w:val="22"/>
                <w:szCs w:val="22"/>
              </w:rPr>
            </w:pPr>
            <w:r w:rsidRPr="00D911C1">
              <w:rPr>
                <w:rFonts w:hint="eastAsia"/>
                <w:sz w:val="22"/>
                <w:szCs w:val="22"/>
              </w:rPr>
              <w:t xml:space="preserve">　　　　年　　月　　日</w:t>
            </w:r>
          </w:p>
        </w:tc>
      </w:tr>
      <w:tr w:rsidR="00C83FA1" w:rsidRPr="00D911C1" w14:paraId="7B938592" w14:textId="77777777" w:rsidTr="00F515FF">
        <w:trPr>
          <w:cantSplit/>
          <w:trHeight w:val="408"/>
        </w:trPr>
        <w:tc>
          <w:tcPr>
            <w:tcW w:w="254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F7E31C2" w14:textId="4B79F2BE" w:rsidR="00C83FA1" w:rsidRPr="00D911C1" w:rsidRDefault="006F2A3E" w:rsidP="000D5A85">
            <w:pPr>
              <w:jc w:val="center"/>
              <w:rPr>
                <w:sz w:val="22"/>
                <w:szCs w:val="22"/>
              </w:rPr>
            </w:pPr>
            <w:r w:rsidRPr="00D911C1">
              <w:rPr>
                <w:rFonts w:hint="eastAsia"/>
                <w:sz w:val="22"/>
                <w:szCs w:val="22"/>
              </w:rPr>
              <w:t>給</w:t>
            </w:r>
            <w:r w:rsidR="00F515FF">
              <w:rPr>
                <w:rFonts w:hint="eastAsia"/>
                <w:sz w:val="22"/>
                <w:szCs w:val="22"/>
              </w:rPr>
              <w:t xml:space="preserve">　</w:t>
            </w:r>
            <w:r w:rsidRPr="00D911C1">
              <w:rPr>
                <w:rFonts w:hint="eastAsia"/>
                <w:sz w:val="22"/>
                <w:szCs w:val="22"/>
              </w:rPr>
              <w:t>付</w:t>
            </w:r>
            <w:r w:rsidR="000D5A85" w:rsidRPr="00D911C1">
              <w:rPr>
                <w:rFonts w:hint="eastAsia"/>
                <w:sz w:val="22"/>
                <w:szCs w:val="22"/>
              </w:rPr>
              <w:t xml:space="preserve"> </w:t>
            </w:r>
            <w:r w:rsidR="000C7F5D" w:rsidRPr="00D911C1">
              <w:rPr>
                <w:rFonts w:hint="eastAsia"/>
                <w:sz w:val="22"/>
                <w:szCs w:val="22"/>
              </w:rPr>
              <w:t>申</w:t>
            </w:r>
            <w:r w:rsidR="000D5A85" w:rsidRPr="00D911C1">
              <w:rPr>
                <w:rFonts w:hint="eastAsia"/>
                <w:sz w:val="22"/>
                <w:szCs w:val="22"/>
              </w:rPr>
              <w:t xml:space="preserve"> </w:t>
            </w:r>
            <w:r w:rsidR="000C7F5D" w:rsidRPr="00D911C1">
              <w:rPr>
                <w:rFonts w:hint="eastAsia"/>
                <w:sz w:val="22"/>
                <w:szCs w:val="22"/>
              </w:rPr>
              <w:t>請</w:t>
            </w:r>
            <w:r w:rsidR="000D5A85" w:rsidRPr="00D911C1">
              <w:rPr>
                <w:rFonts w:hint="eastAsia"/>
                <w:sz w:val="22"/>
                <w:szCs w:val="22"/>
              </w:rPr>
              <w:t xml:space="preserve"> </w:t>
            </w:r>
            <w:r w:rsidR="000C7F5D" w:rsidRPr="00D911C1">
              <w:rPr>
                <w:rFonts w:hint="eastAsia"/>
                <w:sz w:val="22"/>
                <w:szCs w:val="22"/>
              </w:rPr>
              <w:t>額</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747E11A" w14:textId="77777777" w:rsidR="00C83FA1" w:rsidRPr="00D911C1" w:rsidRDefault="000C7F5D" w:rsidP="00932D65">
            <w:pPr>
              <w:rPr>
                <w:sz w:val="22"/>
                <w:szCs w:val="22"/>
              </w:rPr>
            </w:pPr>
            <w:r w:rsidRPr="00D911C1">
              <w:rPr>
                <w:rFonts w:hint="eastAsia"/>
                <w:sz w:val="22"/>
                <w:szCs w:val="22"/>
              </w:rPr>
              <w:t xml:space="preserve">　　　　　　　　　　　　　円（受験料同額）</w:t>
            </w:r>
          </w:p>
        </w:tc>
      </w:tr>
      <w:tr w:rsidR="00C83FA1" w:rsidRPr="00D911C1" w14:paraId="6E4F49E8" w14:textId="77777777" w:rsidTr="00F515FF">
        <w:trPr>
          <w:cantSplit/>
          <w:trHeight w:val="387"/>
        </w:trPr>
        <w:tc>
          <w:tcPr>
            <w:tcW w:w="254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5783E27" w14:textId="77777777" w:rsidR="00C83FA1" w:rsidRPr="00D911C1" w:rsidRDefault="000C7F5D" w:rsidP="00932D65">
            <w:pPr>
              <w:rPr>
                <w:sz w:val="22"/>
                <w:szCs w:val="22"/>
              </w:rPr>
            </w:pPr>
            <w:r w:rsidRPr="00D911C1">
              <w:rPr>
                <w:rFonts w:hint="eastAsia"/>
                <w:sz w:val="22"/>
                <w:szCs w:val="22"/>
              </w:rPr>
              <w:t>上記資格試験等の合否</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0F551C8" w14:textId="57E7289C" w:rsidR="00C83FA1" w:rsidRPr="00D911C1" w:rsidRDefault="000C7F5D" w:rsidP="00932D65">
            <w:pPr>
              <w:jc w:val="left"/>
              <w:rPr>
                <w:sz w:val="22"/>
                <w:szCs w:val="22"/>
              </w:rPr>
            </w:pPr>
            <w:r w:rsidRPr="00D911C1">
              <w:rPr>
                <w:rFonts w:hint="eastAsia"/>
                <w:sz w:val="22"/>
                <w:szCs w:val="22"/>
              </w:rPr>
              <w:t xml:space="preserve">　　　　</w:t>
            </w:r>
            <w:r w:rsidR="00D8034F" w:rsidRPr="00D911C1">
              <w:rPr>
                <w:rFonts w:hint="eastAsia"/>
                <w:sz w:val="22"/>
                <w:szCs w:val="22"/>
              </w:rPr>
              <w:t xml:space="preserve">　</w:t>
            </w:r>
            <w:r w:rsidRPr="00D911C1">
              <w:rPr>
                <w:rFonts w:hint="eastAsia"/>
                <w:sz w:val="22"/>
                <w:szCs w:val="22"/>
              </w:rPr>
              <w:t xml:space="preserve">□合格　　</w:t>
            </w:r>
            <w:r w:rsidR="00D8034F" w:rsidRPr="00D911C1">
              <w:rPr>
                <w:rFonts w:hint="eastAsia"/>
                <w:sz w:val="22"/>
                <w:szCs w:val="22"/>
              </w:rPr>
              <w:t xml:space="preserve">　　</w:t>
            </w:r>
            <w:r w:rsidRPr="00D911C1">
              <w:rPr>
                <w:rFonts w:hint="eastAsia"/>
                <w:sz w:val="22"/>
                <w:szCs w:val="22"/>
              </w:rPr>
              <w:t xml:space="preserve">　</w:t>
            </w:r>
            <w:r w:rsidR="00D8034F" w:rsidRPr="00D911C1">
              <w:rPr>
                <w:rFonts w:hint="eastAsia"/>
                <w:sz w:val="22"/>
                <w:szCs w:val="22"/>
              </w:rPr>
              <w:t xml:space="preserve">　</w:t>
            </w:r>
            <w:r w:rsidRPr="00D911C1">
              <w:rPr>
                <w:rFonts w:hint="eastAsia"/>
                <w:sz w:val="22"/>
                <w:szCs w:val="22"/>
              </w:rPr>
              <w:t>□不合格</w:t>
            </w:r>
          </w:p>
        </w:tc>
      </w:tr>
      <w:tr w:rsidR="00C83FA1" w:rsidRPr="00D911C1" w14:paraId="57C60FAB" w14:textId="77777777" w:rsidTr="00292FDA">
        <w:trPr>
          <w:trHeight w:val="358"/>
        </w:trPr>
        <w:tc>
          <w:tcPr>
            <w:tcW w:w="565" w:type="dxa"/>
            <w:vMerge w:val="restart"/>
            <w:tcBorders>
              <w:top w:val="single" w:sz="4" w:space="0" w:color="auto"/>
              <w:left w:val="single" w:sz="4" w:space="0" w:color="auto"/>
              <w:right w:val="single" w:sz="4" w:space="0" w:color="auto"/>
              <w:tl2br w:val="nil"/>
              <w:tr2bl w:val="nil"/>
            </w:tcBorders>
            <w:tcMar>
              <w:left w:w="0" w:type="dxa"/>
              <w:right w:w="0" w:type="dxa"/>
            </w:tcMar>
            <w:textDirection w:val="tbRlV"/>
            <w:vAlign w:val="center"/>
          </w:tcPr>
          <w:p w14:paraId="72D34AD4" w14:textId="477007FD" w:rsidR="00C83FA1" w:rsidRPr="00D911C1" w:rsidRDefault="000C7F5D" w:rsidP="00932D65">
            <w:pPr>
              <w:jc w:val="center"/>
              <w:rPr>
                <w:sz w:val="22"/>
                <w:szCs w:val="22"/>
              </w:rPr>
            </w:pPr>
            <w:r w:rsidRPr="00D911C1">
              <w:rPr>
                <w:rFonts w:hint="eastAsia"/>
                <w:sz w:val="22"/>
                <w:szCs w:val="22"/>
              </w:rPr>
              <w:t>振込先</w:t>
            </w:r>
          </w:p>
        </w:tc>
        <w:tc>
          <w:tcPr>
            <w:tcW w:w="198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EEAA978" w14:textId="7DD0F660" w:rsidR="00C83FA1" w:rsidRPr="00D911C1" w:rsidRDefault="000C7F5D" w:rsidP="00932D65">
            <w:pPr>
              <w:autoSpaceDE w:val="0"/>
              <w:autoSpaceDN w:val="0"/>
              <w:snapToGrid w:val="0"/>
              <w:textAlignment w:val="center"/>
              <w:rPr>
                <w:sz w:val="22"/>
                <w:szCs w:val="22"/>
              </w:rPr>
            </w:pPr>
            <w:r w:rsidRPr="00D911C1">
              <w:rPr>
                <w:rFonts w:hint="eastAsia"/>
                <w:sz w:val="22"/>
                <w:szCs w:val="22"/>
              </w:rPr>
              <w:t>金融機関</w:t>
            </w:r>
            <w:r w:rsidR="001739E0" w:rsidRPr="00D911C1">
              <w:rPr>
                <w:rFonts w:hint="eastAsia"/>
                <w:sz w:val="22"/>
                <w:szCs w:val="22"/>
              </w:rPr>
              <w:t>・支店名</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3091786F" w14:textId="21B3100E" w:rsidR="00C83FA1" w:rsidRPr="00D911C1" w:rsidRDefault="00C83FA1" w:rsidP="00932D65">
            <w:pPr>
              <w:wordWrap w:val="0"/>
              <w:autoSpaceDE w:val="0"/>
              <w:autoSpaceDN w:val="0"/>
              <w:snapToGrid w:val="0"/>
              <w:jc w:val="right"/>
              <w:textAlignment w:val="center"/>
              <w:rPr>
                <w:sz w:val="22"/>
                <w:szCs w:val="22"/>
              </w:rPr>
            </w:pPr>
          </w:p>
        </w:tc>
      </w:tr>
      <w:tr w:rsidR="00C83FA1" w:rsidRPr="00D911C1" w14:paraId="0D7BF58C" w14:textId="77777777" w:rsidTr="00292FDA">
        <w:trPr>
          <w:trHeight w:val="422"/>
        </w:trPr>
        <w:tc>
          <w:tcPr>
            <w:tcW w:w="565" w:type="dxa"/>
            <w:vMerge/>
            <w:tcBorders>
              <w:left w:val="single" w:sz="4" w:space="0" w:color="auto"/>
              <w:right w:val="single" w:sz="4" w:space="0" w:color="auto"/>
              <w:tl2br w:val="nil"/>
              <w:tr2bl w:val="nil"/>
            </w:tcBorders>
            <w:textDirection w:val="tbRlV"/>
            <w:vAlign w:val="center"/>
          </w:tcPr>
          <w:p w14:paraId="7D1FE080" w14:textId="77777777" w:rsidR="00C83FA1" w:rsidRPr="00D911C1" w:rsidRDefault="00C83FA1" w:rsidP="00932D65">
            <w:pPr>
              <w:rPr>
                <w:sz w:val="22"/>
                <w:szCs w:val="22"/>
              </w:rPr>
            </w:pPr>
          </w:p>
        </w:tc>
        <w:tc>
          <w:tcPr>
            <w:tcW w:w="198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AF48F74" w14:textId="77777777" w:rsidR="00C83FA1" w:rsidRPr="00D911C1" w:rsidRDefault="000C7F5D" w:rsidP="00335F20">
            <w:pPr>
              <w:jc w:val="center"/>
              <w:rPr>
                <w:sz w:val="22"/>
                <w:szCs w:val="22"/>
              </w:rPr>
            </w:pPr>
            <w:r w:rsidRPr="00D911C1">
              <w:rPr>
                <w:rFonts w:hint="eastAsia"/>
                <w:sz w:val="22"/>
                <w:szCs w:val="22"/>
              </w:rPr>
              <w:t>口座種別</w:t>
            </w:r>
          </w:p>
        </w:tc>
        <w:tc>
          <w:tcPr>
            <w:tcW w:w="2195" w:type="dxa"/>
            <w:tcBorders>
              <w:top w:val="single" w:sz="4" w:space="0" w:color="auto"/>
              <w:left w:val="single" w:sz="4" w:space="0" w:color="auto"/>
              <w:bottom w:val="single" w:sz="4" w:space="0" w:color="auto"/>
              <w:right w:val="single" w:sz="4" w:space="0" w:color="auto"/>
              <w:tl2br w:val="nil"/>
              <w:tr2bl w:val="nil"/>
            </w:tcBorders>
            <w:vAlign w:val="center"/>
          </w:tcPr>
          <w:p w14:paraId="23301FD9" w14:textId="77777777" w:rsidR="00C83FA1" w:rsidRPr="00D911C1" w:rsidRDefault="000C7F5D" w:rsidP="00932D65">
            <w:pPr>
              <w:jc w:val="center"/>
              <w:rPr>
                <w:sz w:val="22"/>
                <w:szCs w:val="22"/>
              </w:rPr>
            </w:pPr>
            <w:r w:rsidRPr="00D911C1">
              <w:rPr>
                <w:rFonts w:hint="eastAsia"/>
                <w:sz w:val="22"/>
                <w:szCs w:val="22"/>
              </w:rPr>
              <w:t>普通・当座</w:t>
            </w:r>
          </w:p>
        </w:tc>
        <w:tc>
          <w:tcPr>
            <w:tcW w:w="141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8427EFC" w14:textId="77777777" w:rsidR="00C83FA1" w:rsidRPr="00D911C1" w:rsidRDefault="000C7F5D" w:rsidP="00932D65">
            <w:pPr>
              <w:jc w:val="center"/>
              <w:rPr>
                <w:sz w:val="22"/>
                <w:szCs w:val="22"/>
              </w:rPr>
            </w:pPr>
            <w:r w:rsidRPr="00D911C1">
              <w:rPr>
                <w:rFonts w:hint="eastAsia"/>
                <w:sz w:val="22"/>
                <w:szCs w:val="22"/>
              </w:rPr>
              <w:t>口座番号</w:t>
            </w:r>
          </w:p>
        </w:tc>
        <w:tc>
          <w:tcPr>
            <w:tcW w:w="317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A0E3108" w14:textId="77777777" w:rsidR="00C83FA1" w:rsidRPr="00D911C1" w:rsidRDefault="00C83FA1" w:rsidP="00932D65">
            <w:pPr>
              <w:jc w:val="left"/>
              <w:rPr>
                <w:sz w:val="22"/>
                <w:szCs w:val="22"/>
              </w:rPr>
            </w:pPr>
          </w:p>
        </w:tc>
      </w:tr>
      <w:tr w:rsidR="00C83FA1" w:rsidRPr="00D911C1" w14:paraId="181DAAF0" w14:textId="77777777" w:rsidTr="00335F20">
        <w:trPr>
          <w:trHeight w:val="176"/>
        </w:trPr>
        <w:tc>
          <w:tcPr>
            <w:tcW w:w="565" w:type="dxa"/>
            <w:vMerge/>
            <w:tcBorders>
              <w:left w:val="single" w:sz="4" w:space="0" w:color="auto"/>
              <w:right w:val="single" w:sz="4" w:space="0" w:color="auto"/>
              <w:tl2br w:val="nil"/>
              <w:tr2bl w:val="nil"/>
            </w:tcBorders>
            <w:textDirection w:val="tbRlV"/>
            <w:vAlign w:val="center"/>
          </w:tcPr>
          <w:p w14:paraId="6787B63A" w14:textId="77777777" w:rsidR="00C83FA1" w:rsidRPr="00D911C1" w:rsidRDefault="00C83FA1" w:rsidP="00932D65">
            <w:pPr>
              <w:rPr>
                <w:sz w:val="22"/>
                <w:szCs w:val="22"/>
              </w:rPr>
            </w:pPr>
          </w:p>
        </w:tc>
        <w:tc>
          <w:tcPr>
            <w:tcW w:w="1982" w:type="dxa"/>
            <w:gridSpan w:val="2"/>
            <w:tcBorders>
              <w:top w:val="single" w:sz="4" w:space="0" w:color="auto"/>
              <w:left w:val="single" w:sz="4" w:space="0" w:color="auto"/>
              <w:bottom w:val="dashed" w:sz="4" w:space="0" w:color="auto"/>
              <w:right w:val="single" w:sz="4" w:space="0" w:color="auto"/>
              <w:tl2br w:val="nil"/>
              <w:tr2bl w:val="nil"/>
            </w:tcBorders>
            <w:vAlign w:val="center"/>
          </w:tcPr>
          <w:p w14:paraId="5C66BC04" w14:textId="77777777" w:rsidR="00C83FA1" w:rsidRPr="00D911C1" w:rsidRDefault="000C7F5D" w:rsidP="00335F20">
            <w:pPr>
              <w:spacing w:line="180" w:lineRule="exact"/>
              <w:jc w:val="center"/>
              <w:rPr>
                <w:sz w:val="22"/>
                <w:szCs w:val="22"/>
              </w:rPr>
            </w:pPr>
            <w:r w:rsidRPr="00D911C1">
              <w:rPr>
                <w:rFonts w:hint="eastAsia"/>
                <w:sz w:val="22"/>
                <w:szCs w:val="22"/>
              </w:rPr>
              <w:t>フ リ ガ ナ</w:t>
            </w:r>
          </w:p>
        </w:tc>
        <w:tc>
          <w:tcPr>
            <w:tcW w:w="6783" w:type="dxa"/>
            <w:gridSpan w:val="5"/>
            <w:tcBorders>
              <w:top w:val="single" w:sz="4" w:space="0" w:color="auto"/>
              <w:left w:val="single" w:sz="4" w:space="0" w:color="auto"/>
              <w:bottom w:val="dashed" w:sz="4" w:space="0" w:color="auto"/>
              <w:right w:val="single" w:sz="4" w:space="0" w:color="auto"/>
              <w:tl2br w:val="nil"/>
              <w:tr2bl w:val="nil"/>
            </w:tcBorders>
            <w:vAlign w:val="center"/>
          </w:tcPr>
          <w:p w14:paraId="6C47C356" w14:textId="77777777" w:rsidR="00C83FA1" w:rsidRPr="00D911C1" w:rsidRDefault="00C83FA1" w:rsidP="00932D65">
            <w:pPr>
              <w:spacing w:line="240" w:lineRule="exact"/>
              <w:jc w:val="left"/>
              <w:rPr>
                <w:sz w:val="22"/>
                <w:szCs w:val="22"/>
              </w:rPr>
            </w:pPr>
          </w:p>
        </w:tc>
      </w:tr>
      <w:tr w:rsidR="00C83FA1" w:rsidRPr="00D911C1" w14:paraId="21CF3E63" w14:textId="77777777" w:rsidTr="00335F20">
        <w:trPr>
          <w:trHeight w:val="425"/>
        </w:trPr>
        <w:tc>
          <w:tcPr>
            <w:tcW w:w="565" w:type="dxa"/>
            <w:vMerge/>
            <w:tcBorders>
              <w:left w:val="single" w:sz="4" w:space="0" w:color="auto"/>
              <w:bottom w:val="single" w:sz="4" w:space="0" w:color="auto"/>
              <w:right w:val="single" w:sz="4" w:space="0" w:color="auto"/>
              <w:tl2br w:val="nil"/>
              <w:tr2bl w:val="nil"/>
            </w:tcBorders>
            <w:textDirection w:val="tbRlV"/>
            <w:vAlign w:val="center"/>
          </w:tcPr>
          <w:p w14:paraId="453373DB" w14:textId="77777777" w:rsidR="00C83FA1" w:rsidRPr="00D911C1" w:rsidRDefault="00C83FA1" w:rsidP="00932D65">
            <w:pPr>
              <w:rPr>
                <w:sz w:val="22"/>
                <w:szCs w:val="22"/>
              </w:rPr>
            </w:pPr>
          </w:p>
        </w:tc>
        <w:tc>
          <w:tcPr>
            <w:tcW w:w="1982" w:type="dxa"/>
            <w:gridSpan w:val="2"/>
            <w:tcBorders>
              <w:top w:val="dashed" w:sz="4" w:space="0" w:color="auto"/>
              <w:left w:val="single" w:sz="4" w:space="0" w:color="auto"/>
              <w:bottom w:val="single" w:sz="4" w:space="0" w:color="auto"/>
              <w:right w:val="single" w:sz="4" w:space="0" w:color="auto"/>
              <w:tl2br w:val="nil"/>
              <w:tr2bl w:val="nil"/>
            </w:tcBorders>
            <w:vAlign w:val="center"/>
          </w:tcPr>
          <w:p w14:paraId="61F07B03" w14:textId="77777777" w:rsidR="00C83FA1" w:rsidRPr="00D911C1" w:rsidRDefault="000C7F5D" w:rsidP="00335F20">
            <w:pPr>
              <w:spacing w:line="0" w:lineRule="atLeast"/>
              <w:jc w:val="center"/>
              <w:rPr>
                <w:sz w:val="22"/>
                <w:szCs w:val="22"/>
              </w:rPr>
            </w:pPr>
            <w:r w:rsidRPr="00D911C1">
              <w:rPr>
                <w:rFonts w:hint="eastAsia"/>
                <w:sz w:val="22"/>
                <w:szCs w:val="22"/>
              </w:rPr>
              <w:t>口座名義</w:t>
            </w:r>
          </w:p>
        </w:tc>
        <w:tc>
          <w:tcPr>
            <w:tcW w:w="6783" w:type="dxa"/>
            <w:gridSpan w:val="5"/>
            <w:tcBorders>
              <w:top w:val="dashed" w:sz="4" w:space="0" w:color="auto"/>
              <w:left w:val="single" w:sz="4" w:space="0" w:color="auto"/>
              <w:bottom w:val="single" w:sz="4" w:space="0" w:color="auto"/>
              <w:right w:val="single" w:sz="4" w:space="0" w:color="auto"/>
              <w:tl2br w:val="nil"/>
              <w:tr2bl w:val="nil"/>
            </w:tcBorders>
            <w:vAlign w:val="center"/>
          </w:tcPr>
          <w:p w14:paraId="61AC15DA" w14:textId="77777777" w:rsidR="00C83FA1" w:rsidRPr="00D911C1" w:rsidRDefault="00C83FA1" w:rsidP="00932D65">
            <w:pPr>
              <w:jc w:val="left"/>
              <w:rPr>
                <w:sz w:val="22"/>
                <w:szCs w:val="22"/>
              </w:rPr>
            </w:pPr>
          </w:p>
        </w:tc>
      </w:tr>
      <w:tr w:rsidR="00C83FA1" w:rsidRPr="00D911C1" w14:paraId="4D119B27" w14:textId="77777777" w:rsidTr="00F515FF">
        <w:trPr>
          <w:cantSplit/>
          <w:trHeight w:val="1269"/>
        </w:trPr>
        <w:tc>
          <w:tcPr>
            <w:tcW w:w="254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6992EEA" w14:textId="04BFC620" w:rsidR="00C83FA1" w:rsidRPr="00D911C1" w:rsidRDefault="000C7F5D" w:rsidP="00947578">
            <w:pPr>
              <w:jc w:val="center"/>
              <w:rPr>
                <w:sz w:val="22"/>
                <w:szCs w:val="22"/>
              </w:rPr>
            </w:pPr>
            <w:r w:rsidRPr="00D911C1">
              <w:rPr>
                <w:rFonts w:hint="eastAsia"/>
                <w:sz w:val="22"/>
                <w:szCs w:val="22"/>
              </w:rPr>
              <w:t>添付書類</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DA97D67" w14:textId="4991D075" w:rsidR="00C83FA1" w:rsidRPr="00D911C1" w:rsidRDefault="000C7F5D" w:rsidP="00932D65">
            <w:pPr>
              <w:autoSpaceDE w:val="0"/>
              <w:autoSpaceDN w:val="0"/>
              <w:adjustRightInd w:val="0"/>
              <w:spacing w:line="0" w:lineRule="atLeast"/>
              <w:rPr>
                <w:sz w:val="22"/>
                <w:szCs w:val="22"/>
              </w:rPr>
            </w:pPr>
            <w:r w:rsidRPr="00D911C1">
              <w:rPr>
                <w:rFonts w:hint="eastAsia"/>
                <w:sz w:val="22"/>
                <w:szCs w:val="22"/>
              </w:rPr>
              <w:t>（１）</w:t>
            </w:r>
            <w:r w:rsidR="00F515FF">
              <w:rPr>
                <w:rFonts w:hint="eastAsia"/>
                <w:sz w:val="22"/>
                <w:szCs w:val="22"/>
              </w:rPr>
              <w:t xml:space="preserve">　</w:t>
            </w:r>
            <w:r w:rsidRPr="00D911C1">
              <w:rPr>
                <w:rFonts w:hint="eastAsia"/>
                <w:sz w:val="22"/>
                <w:szCs w:val="22"/>
              </w:rPr>
              <w:t>受験票の写し（試験日が確認できる書類）</w:t>
            </w:r>
          </w:p>
          <w:p w14:paraId="4A3CD3AD" w14:textId="79F6E7ED" w:rsidR="00C83FA1" w:rsidRPr="00D911C1" w:rsidRDefault="000C7F5D" w:rsidP="00932D65">
            <w:pPr>
              <w:autoSpaceDE w:val="0"/>
              <w:autoSpaceDN w:val="0"/>
              <w:adjustRightInd w:val="0"/>
              <w:spacing w:line="0" w:lineRule="atLeast"/>
              <w:ind w:left="446" w:hangingChars="200" w:hanging="446"/>
              <w:rPr>
                <w:sz w:val="22"/>
                <w:szCs w:val="22"/>
              </w:rPr>
            </w:pPr>
            <w:r w:rsidRPr="00D911C1">
              <w:rPr>
                <w:rFonts w:hint="eastAsia"/>
                <w:sz w:val="22"/>
                <w:szCs w:val="22"/>
              </w:rPr>
              <w:t>（２）</w:t>
            </w:r>
            <w:r w:rsidR="00F515FF">
              <w:rPr>
                <w:rFonts w:hint="eastAsia"/>
                <w:sz w:val="22"/>
                <w:szCs w:val="22"/>
              </w:rPr>
              <w:t xml:space="preserve">　</w:t>
            </w:r>
            <w:r w:rsidRPr="00D911C1">
              <w:rPr>
                <w:rFonts w:hint="eastAsia"/>
                <w:sz w:val="22"/>
                <w:szCs w:val="22"/>
              </w:rPr>
              <w:t>受験料の</w:t>
            </w:r>
            <w:r w:rsidR="00DD31BF" w:rsidRPr="00D911C1">
              <w:rPr>
                <w:rFonts w:hint="eastAsia"/>
                <w:sz w:val="22"/>
                <w:szCs w:val="22"/>
              </w:rPr>
              <w:t>支払いが確認できるもの</w:t>
            </w:r>
          </w:p>
          <w:p w14:paraId="1A9165F9" w14:textId="102C5D9F" w:rsidR="00C83FA1" w:rsidRPr="00D911C1" w:rsidRDefault="000C7F5D" w:rsidP="00932D65">
            <w:pPr>
              <w:autoSpaceDE w:val="0"/>
              <w:autoSpaceDN w:val="0"/>
              <w:adjustRightInd w:val="0"/>
              <w:spacing w:line="0" w:lineRule="atLeast"/>
              <w:ind w:left="446" w:hangingChars="200" w:hanging="446"/>
              <w:rPr>
                <w:sz w:val="22"/>
                <w:szCs w:val="22"/>
              </w:rPr>
            </w:pPr>
            <w:r w:rsidRPr="00D911C1">
              <w:rPr>
                <w:rFonts w:hint="eastAsia"/>
                <w:sz w:val="22"/>
                <w:szCs w:val="22"/>
              </w:rPr>
              <w:t>（３）</w:t>
            </w:r>
            <w:r w:rsidR="00F515FF">
              <w:rPr>
                <w:rFonts w:hint="eastAsia"/>
                <w:sz w:val="22"/>
                <w:szCs w:val="22"/>
              </w:rPr>
              <w:t xml:space="preserve">　</w:t>
            </w:r>
            <w:r w:rsidR="00DD31BF" w:rsidRPr="00D911C1">
              <w:rPr>
                <w:rFonts w:hint="eastAsia"/>
                <w:sz w:val="22"/>
                <w:szCs w:val="22"/>
              </w:rPr>
              <w:t>受験結果</w:t>
            </w:r>
            <w:r w:rsidR="004A202E" w:rsidRPr="00D911C1">
              <w:rPr>
                <w:rFonts w:hint="eastAsia"/>
                <w:sz w:val="22"/>
                <w:szCs w:val="22"/>
              </w:rPr>
              <w:t>が</w:t>
            </w:r>
            <w:r w:rsidRPr="00D911C1">
              <w:rPr>
                <w:rFonts w:hint="eastAsia"/>
                <w:sz w:val="22"/>
                <w:szCs w:val="22"/>
              </w:rPr>
              <w:t>確認できる書類の写し</w:t>
            </w:r>
          </w:p>
          <w:p w14:paraId="77FA0152" w14:textId="406AB20C" w:rsidR="00C83FA1" w:rsidRPr="005363A0" w:rsidRDefault="005363A0" w:rsidP="005363A0">
            <w:pPr>
              <w:autoSpaceDE w:val="0"/>
              <w:autoSpaceDN w:val="0"/>
              <w:adjustRightInd w:val="0"/>
              <w:spacing w:line="0" w:lineRule="atLeast"/>
              <w:ind w:left="446" w:hangingChars="200" w:hanging="446"/>
              <w:rPr>
                <w:sz w:val="22"/>
                <w:szCs w:val="22"/>
              </w:rPr>
            </w:pPr>
            <w:r w:rsidRPr="00D911C1">
              <w:rPr>
                <w:rFonts w:hint="eastAsia"/>
                <w:sz w:val="22"/>
                <w:szCs w:val="22"/>
              </w:rPr>
              <w:t>（</w:t>
            </w:r>
            <w:r>
              <w:rPr>
                <w:rFonts w:hint="eastAsia"/>
                <w:sz w:val="22"/>
                <w:szCs w:val="22"/>
              </w:rPr>
              <w:t>４</w:t>
            </w:r>
            <w:r w:rsidRPr="00D911C1">
              <w:rPr>
                <w:rFonts w:hint="eastAsia"/>
                <w:sz w:val="22"/>
                <w:szCs w:val="22"/>
              </w:rPr>
              <w:t>）</w:t>
            </w:r>
            <w:r>
              <w:rPr>
                <w:rFonts w:hint="eastAsia"/>
                <w:sz w:val="22"/>
                <w:szCs w:val="22"/>
              </w:rPr>
              <w:t xml:space="preserve">　</w:t>
            </w:r>
            <w:r w:rsidR="00496B90" w:rsidRPr="001A6643">
              <w:rPr>
                <w:rFonts w:hint="eastAsia"/>
                <w:sz w:val="21"/>
                <w:szCs w:val="21"/>
              </w:rPr>
              <w:t>大学等に在学していることを証する書類</w:t>
            </w:r>
            <w:r w:rsidR="002D79C5">
              <w:rPr>
                <w:rFonts w:hint="eastAsia"/>
                <w:sz w:val="21"/>
                <w:szCs w:val="21"/>
              </w:rPr>
              <w:t>又は卒業証書</w:t>
            </w:r>
          </w:p>
        </w:tc>
      </w:tr>
      <w:tr w:rsidR="007103EF" w:rsidRPr="00D911C1" w14:paraId="79931956" w14:textId="4CC85A53" w:rsidTr="007103EF">
        <w:trPr>
          <w:cantSplit/>
          <w:trHeight w:val="405"/>
        </w:trPr>
        <w:tc>
          <w:tcPr>
            <w:tcW w:w="9330"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3A2A0874" w14:textId="79B75A52" w:rsidR="007103EF" w:rsidRPr="002B2F6C" w:rsidRDefault="00586A00" w:rsidP="002B2F6C">
            <w:pPr>
              <w:ind w:firstLineChars="16" w:firstLine="36"/>
              <w:jc w:val="center"/>
              <w:rPr>
                <w:sz w:val="22"/>
                <w:szCs w:val="16"/>
              </w:rPr>
            </w:pPr>
            <w:bookmarkStart w:id="2" w:name="_Hlk164094309"/>
            <w:r>
              <w:rPr>
                <w:rFonts w:hint="eastAsia"/>
                <w:sz w:val="22"/>
                <w:szCs w:val="22"/>
              </w:rPr>
              <w:t>給付決定の審査に必要な住民基本台帳及び市税の滞納状況調査の同意　（　可・否　）</w:t>
            </w:r>
          </w:p>
        </w:tc>
      </w:tr>
      <w:bookmarkEnd w:id="2"/>
      <w:tr w:rsidR="007103EF" w:rsidRPr="00D911C1" w14:paraId="7FE18A0B" w14:textId="77777777" w:rsidTr="007103EF">
        <w:trPr>
          <w:cantSplit/>
          <w:trHeight w:val="425"/>
        </w:trPr>
        <w:tc>
          <w:tcPr>
            <w:tcW w:w="9330"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6C973538" w14:textId="405E3824" w:rsidR="007103EF" w:rsidRPr="002B2F6C" w:rsidRDefault="00586A00" w:rsidP="002B2F6C">
            <w:pPr>
              <w:ind w:firstLineChars="16" w:firstLine="36"/>
              <w:jc w:val="center"/>
              <w:rPr>
                <w:sz w:val="22"/>
                <w:szCs w:val="16"/>
              </w:rPr>
            </w:pPr>
            <w:r>
              <w:rPr>
                <w:rFonts w:hint="eastAsia"/>
                <w:sz w:val="22"/>
                <w:szCs w:val="22"/>
              </w:rPr>
              <w:t>資格試験等受験料支援金と同様の給付金受給（又は予定）の有無　（　有・無　）</w:t>
            </w:r>
          </w:p>
        </w:tc>
      </w:tr>
    </w:tbl>
    <w:p w14:paraId="5DC6AD1D" w14:textId="77777777" w:rsidR="0024206B" w:rsidRDefault="0024206B" w:rsidP="0024206B">
      <w:pPr>
        <w:spacing w:line="400" w:lineRule="exact"/>
        <w:ind w:firstLineChars="100" w:firstLine="223"/>
        <w:jc w:val="left"/>
        <w:rPr>
          <w:sz w:val="22"/>
          <w:szCs w:val="22"/>
        </w:rPr>
      </w:pPr>
    </w:p>
    <w:p w14:paraId="59E310A8" w14:textId="77777777" w:rsidR="004671E4" w:rsidRPr="00D55B9C" w:rsidRDefault="004671E4" w:rsidP="004671E4">
      <w:pPr>
        <w:spacing w:line="400" w:lineRule="exact"/>
        <w:jc w:val="center"/>
        <w:rPr>
          <w:color w:val="000000" w:themeColor="text1"/>
          <w:sz w:val="22"/>
        </w:rPr>
      </w:pPr>
      <w:r w:rsidRPr="00D55B9C">
        <w:rPr>
          <w:rFonts w:hint="eastAsia"/>
          <w:color w:val="000000" w:themeColor="text1"/>
          <w:sz w:val="22"/>
        </w:rPr>
        <w:t xml:space="preserve">　資格試験等受験料支援金の申請及び受領に係る同意書</w:t>
      </w:r>
    </w:p>
    <w:p w14:paraId="7702DDC3" w14:textId="77777777" w:rsidR="004671E4" w:rsidRPr="002977D2" w:rsidRDefault="004671E4" w:rsidP="004671E4">
      <w:pPr>
        <w:spacing w:line="400" w:lineRule="exact"/>
        <w:ind w:firstLineChars="100" w:firstLine="223"/>
        <w:jc w:val="left"/>
        <w:rPr>
          <w:sz w:val="22"/>
        </w:rPr>
      </w:pPr>
    </w:p>
    <w:p w14:paraId="2C60F30E" w14:textId="3CFE6F49" w:rsidR="004671E4" w:rsidRDefault="004671E4" w:rsidP="004671E4">
      <w:pPr>
        <w:ind w:firstLineChars="200" w:firstLine="446"/>
        <w:rPr>
          <w:sz w:val="22"/>
          <w:szCs w:val="16"/>
        </w:rPr>
      </w:pPr>
      <w:r>
        <w:rPr>
          <w:rFonts w:hint="eastAsia"/>
          <w:sz w:val="22"/>
          <w:szCs w:val="16"/>
        </w:rPr>
        <w:t>□資格試験等受験料支援金の申請</w:t>
      </w:r>
      <w:r w:rsidRPr="00743040">
        <w:rPr>
          <w:rFonts w:hint="eastAsia"/>
          <w:sz w:val="22"/>
          <w:szCs w:val="16"/>
        </w:rPr>
        <w:t>について、</w:t>
      </w:r>
      <w:r>
        <w:rPr>
          <w:rFonts w:hint="eastAsia"/>
          <w:sz w:val="22"/>
          <w:szCs w:val="16"/>
        </w:rPr>
        <w:t>法定代理人（親権者）が同意します。</w:t>
      </w:r>
    </w:p>
    <w:p w14:paraId="5FD3AD7C" w14:textId="703B854A" w:rsidR="004671E4" w:rsidRPr="00743040" w:rsidRDefault="004671E4" w:rsidP="004671E4">
      <w:pPr>
        <w:rPr>
          <w:sz w:val="22"/>
          <w:szCs w:val="16"/>
        </w:rPr>
      </w:pPr>
      <w:r>
        <w:rPr>
          <w:rFonts w:hint="eastAsia"/>
          <w:sz w:val="22"/>
          <w:szCs w:val="16"/>
        </w:rPr>
        <w:t xml:space="preserve">　　（法定代理人氏名：　　　　　　　　</w:t>
      </w:r>
      <w:r w:rsidR="00D810AB">
        <w:rPr>
          <w:rFonts w:hint="eastAsia"/>
          <w:sz w:val="22"/>
          <w:szCs w:val="16"/>
        </w:rPr>
        <w:t xml:space="preserve">　　</w:t>
      </w:r>
      <w:r>
        <w:rPr>
          <w:rFonts w:hint="eastAsia"/>
          <w:sz w:val="22"/>
          <w:szCs w:val="16"/>
        </w:rPr>
        <w:t xml:space="preserve">続柄：　　　住所：　　　　　　　　</w:t>
      </w:r>
      <w:r w:rsidR="00D810AB">
        <w:rPr>
          <w:rFonts w:hint="eastAsia"/>
          <w:sz w:val="22"/>
          <w:szCs w:val="16"/>
        </w:rPr>
        <w:t xml:space="preserve">　　　　　</w:t>
      </w:r>
      <w:r>
        <w:rPr>
          <w:rFonts w:hint="eastAsia"/>
          <w:sz w:val="22"/>
          <w:szCs w:val="16"/>
        </w:rPr>
        <w:t>）</w:t>
      </w:r>
    </w:p>
    <w:p w14:paraId="1056AD3D" w14:textId="77777777" w:rsidR="00D810AB" w:rsidRDefault="00D810AB" w:rsidP="00D810AB">
      <w:pPr>
        <w:ind w:firstLineChars="200" w:firstLine="446"/>
        <w:rPr>
          <w:sz w:val="22"/>
        </w:rPr>
      </w:pPr>
      <w:r>
        <w:rPr>
          <w:rFonts w:hint="eastAsia"/>
          <w:sz w:val="22"/>
          <w:szCs w:val="16"/>
        </w:rPr>
        <w:t>※</w:t>
      </w:r>
      <w:r w:rsidRPr="00743040">
        <w:rPr>
          <w:rFonts w:hint="eastAsia"/>
          <w:sz w:val="22"/>
        </w:rPr>
        <w:t>申請者が未成年の場合は</w:t>
      </w:r>
      <w:r>
        <w:rPr>
          <w:rFonts w:hint="eastAsia"/>
          <w:sz w:val="22"/>
        </w:rPr>
        <w:t>、</w:t>
      </w:r>
      <w:r w:rsidRPr="00743040">
        <w:rPr>
          <w:rFonts w:hint="eastAsia"/>
          <w:sz w:val="22"/>
        </w:rPr>
        <w:t>法定代理人</w:t>
      </w:r>
      <w:r>
        <w:rPr>
          <w:rFonts w:hint="eastAsia"/>
          <w:sz w:val="22"/>
        </w:rPr>
        <w:t>がチェックマーク及び氏名等を記入し、</w:t>
      </w:r>
    </w:p>
    <w:p w14:paraId="05024E44" w14:textId="2BB315C3" w:rsidR="00D810AB" w:rsidRDefault="00D810AB" w:rsidP="00D810AB">
      <w:pPr>
        <w:ind w:firstLineChars="300" w:firstLine="669"/>
        <w:rPr>
          <w:sz w:val="22"/>
        </w:rPr>
      </w:pPr>
      <w:r>
        <w:rPr>
          <w:rFonts w:hint="eastAsia"/>
          <w:sz w:val="22"/>
        </w:rPr>
        <w:t>身分証明書の写しを添付してください。</w:t>
      </w:r>
    </w:p>
    <w:p w14:paraId="318EB92B" w14:textId="77777777" w:rsidR="003F1E29" w:rsidRDefault="003F1E29" w:rsidP="004671E4">
      <w:pPr>
        <w:ind w:firstLineChars="200" w:firstLine="446"/>
        <w:rPr>
          <w:sz w:val="22"/>
          <w:szCs w:val="16"/>
        </w:rPr>
      </w:pPr>
    </w:p>
    <w:p w14:paraId="2E694970" w14:textId="28C1E584" w:rsidR="004671E4" w:rsidRDefault="004671E4" w:rsidP="004671E4">
      <w:pPr>
        <w:ind w:firstLineChars="200" w:firstLine="446"/>
        <w:rPr>
          <w:color w:val="000000" w:themeColor="text1"/>
          <w:sz w:val="22"/>
          <w:szCs w:val="16"/>
        </w:rPr>
      </w:pPr>
      <w:r w:rsidRPr="00743040">
        <w:rPr>
          <w:rFonts w:hint="eastAsia"/>
          <w:sz w:val="22"/>
          <w:szCs w:val="16"/>
        </w:rPr>
        <w:t>□資格試験等受験料支援金の受領について、上記振込先に振込むことに同意し</w:t>
      </w:r>
      <w:r w:rsidRPr="00D55B9C">
        <w:rPr>
          <w:rFonts w:hint="eastAsia"/>
          <w:color w:val="000000" w:themeColor="text1"/>
          <w:sz w:val="22"/>
          <w:szCs w:val="16"/>
        </w:rPr>
        <w:t>ます。</w:t>
      </w:r>
    </w:p>
    <w:p w14:paraId="27BDDC4D" w14:textId="23CE50CC" w:rsidR="00CA377A" w:rsidRPr="004671E4" w:rsidRDefault="004671E4" w:rsidP="004671E4">
      <w:pPr>
        <w:spacing w:line="400" w:lineRule="exact"/>
        <w:ind w:leftChars="200" w:left="749" w:hangingChars="100" w:hanging="223"/>
        <w:jc w:val="left"/>
        <w:rPr>
          <w:color w:val="000000" w:themeColor="text1"/>
          <w:sz w:val="22"/>
          <w:szCs w:val="16"/>
        </w:rPr>
      </w:pPr>
      <w:r w:rsidRPr="00D55B9C">
        <w:rPr>
          <w:rFonts w:hint="eastAsia"/>
          <w:color w:val="000000" w:themeColor="text1"/>
          <w:sz w:val="22"/>
          <w:szCs w:val="16"/>
        </w:rPr>
        <w:t>※申請者名と振込先口座名義が異なる際は同意欄にチェックマークを記入してください。</w:t>
      </w:r>
    </w:p>
    <w:sectPr w:rsidR="00CA377A" w:rsidRPr="004671E4">
      <w:pgSz w:w="11906" w:h="16838"/>
      <w:pgMar w:top="1134" w:right="1134" w:bottom="567" w:left="1134" w:header="510" w:footer="567" w:gutter="0"/>
      <w:pgNumType w:start="1"/>
      <w:cols w:space="720"/>
      <w:docGrid w:type="linesAndChars" w:linePitch="441"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5E55A" w14:textId="77777777" w:rsidR="00080280" w:rsidRDefault="00080280" w:rsidP="001A6643">
      <w:r>
        <w:separator/>
      </w:r>
    </w:p>
  </w:endnote>
  <w:endnote w:type="continuationSeparator" w:id="0">
    <w:p w14:paraId="4B52B100" w14:textId="77777777" w:rsidR="00080280" w:rsidRDefault="00080280" w:rsidP="001A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9B57" w14:textId="77777777" w:rsidR="00080280" w:rsidRDefault="00080280" w:rsidP="001A6643">
      <w:r>
        <w:separator/>
      </w:r>
    </w:p>
  </w:footnote>
  <w:footnote w:type="continuationSeparator" w:id="0">
    <w:p w14:paraId="6226CED4" w14:textId="77777777" w:rsidR="00080280" w:rsidRDefault="00080280" w:rsidP="001A6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D6479"/>
    <w:multiLevelType w:val="hybridMultilevel"/>
    <w:tmpl w:val="4CF4A9E8"/>
    <w:lvl w:ilvl="0" w:tplc="206E6FF4">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263"/>
  <w:drawingGridVerticalSpacing w:val="441"/>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5D"/>
    <w:rsid w:val="0003250A"/>
    <w:rsid w:val="00080280"/>
    <w:rsid w:val="000C7F5D"/>
    <w:rsid w:val="000D0032"/>
    <w:rsid w:val="000D5A85"/>
    <w:rsid w:val="00113EC7"/>
    <w:rsid w:val="00140FF5"/>
    <w:rsid w:val="0015161D"/>
    <w:rsid w:val="001739E0"/>
    <w:rsid w:val="001A6643"/>
    <w:rsid w:val="001F7A92"/>
    <w:rsid w:val="0024206B"/>
    <w:rsid w:val="00250FFE"/>
    <w:rsid w:val="00282A80"/>
    <w:rsid w:val="00292FDA"/>
    <w:rsid w:val="002B2F6C"/>
    <w:rsid w:val="002D79C5"/>
    <w:rsid w:val="00333CB2"/>
    <w:rsid w:val="00335F20"/>
    <w:rsid w:val="00355924"/>
    <w:rsid w:val="003A04B3"/>
    <w:rsid w:val="003B008D"/>
    <w:rsid w:val="003E045A"/>
    <w:rsid w:val="003F1E29"/>
    <w:rsid w:val="00414AFD"/>
    <w:rsid w:val="004671E4"/>
    <w:rsid w:val="00486386"/>
    <w:rsid w:val="00496B90"/>
    <w:rsid w:val="004A202E"/>
    <w:rsid w:val="00524DA5"/>
    <w:rsid w:val="00531F4D"/>
    <w:rsid w:val="005363A0"/>
    <w:rsid w:val="00575F06"/>
    <w:rsid w:val="00586A00"/>
    <w:rsid w:val="006E6B36"/>
    <w:rsid w:val="006F2A3E"/>
    <w:rsid w:val="007103EF"/>
    <w:rsid w:val="00743557"/>
    <w:rsid w:val="007824C4"/>
    <w:rsid w:val="007B7830"/>
    <w:rsid w:val="007F7B2F"/>
    <w:rsid w:val="00800C21"/>
    <w:rsid w:val="00802189"/>
    <w:rsid w:val="00803081"/>
    <w:rsid w:val="00803C39"/>
    <w:rsid w:val="00812A57"/>
    <w:rsid w:val="00844117"/>
    <w:rsid w:val="008842D4"/>
    <w:rsid w:val="008A0E38"/>
    <w:rsid w:val="008A274F"/>
    <w:rsid w:val="008B1ABE"/>
    <w:rsid w:val="008C5DC5"/>
    <w:rsid w:val="00932D65"/>
    <w:rsid w:val="00941EB2"/>
    <w:rsid w:val="00947578"/>
    <w:rsid w:val="009619A7"/>
    <w:rsid w:val="009855B7"/>
    <w:rsid w:val="009A200D"/>
    <w:rsid w:val="009C4B06"/>
    <w:rsid w:val="00A06397"/>
    <w:rsid w:val="00AB4CAD"/>
    <w:rsid w:val="00AB7EEA"/>
    <w:rsid w:val="00AD34E8"/>
    <w:rsid w:val="00AF72D0"/>
    <w:rsid w:val="00B035A6"/>
    <w:rsid w:val="00B276B0"/>
    <w:rsid w:val="00B35638"/>
    <w:rsid w:val="00B75AFC"/>
    <w:rsid w:val="00BA2D9A"/>
    <w:rsid w:val="00BE3CD9"/>
    <w:rsid w:val="00C61EC6"/>
    <w:rsid w:val="00C66A5F"/>
    <w:rsid w:val="00C66C01"/>
    <w:rsid w:val="00C83FA1"/>
    <w:rsid w:val="00CA377A"/>
    <w:rsid w:val="00CB3EA7"/>
    <w:rsid w:val="00CD6749"/>
    <w:rsid w:val="00D2665D"/>
    <w:rsid w:val="00D8034F"/>
    <w:rsid w:val="00D810AB"/>
    <w:rsid w:val="00D911C1"/>
    <w:rsid w:val="00DD0A02"/>
    <w:rsid w:val="00DD31BF"/>
    <w:rsid w:val="00DE4399"/>
    <w:rsid w:val="00DE6A2A"/>
    <w:rsid w:val="00E04105"/>
    <w:rsid w:val="00E044FD"/>
    <w:rsid w:val="00E858F9"/>
    <w:rsid w:val="00EA416F"/>
    <w:rsid w:val="00F1089D"/>
    <w:rsid w:val="00F167A9"/>
    <w:rsid w:val="00F23094"/>
    <w:rsid w:val="00F515FF"/>
    <w:rsid w:val="00F707EC"/>
    <w:rsid w:val="00F812DE"/>
    <w:rsid w:val="00FA238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353488B"/>
  <w15:chartTrackingRefBased/>
  <w15:docId w15:val="{3E0EB596-F35B-4F5D-A191-1C92225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6844"/>
      </w:tabs>
    </w:pPr>
    <w:rPr>
      <w:snapToGrid w:val="0"/>
    </w:rPr>
  </w:style>
  <w:style w:type="paragraph" w:styleId="a4">
    <w:name w:val="Balloon Text"/>
    <w:basedOn w:val="a"/>
    <w:semiHidden/>
    <w:rPr>
      <w:rFonts w:ascii="Arial" w:eastAsia="ＭＳ ゴシック" w:hAnsi="Arial"/>
      <w:sz w:val="18"/>
    </w:rPr>
  </w:style>
  <w:style w:type="paragraph" w:styleId="a5">
    <w:name w:val="Date"/>
    <w:basedOn w:val="a"/>
    <w:next w:val="a"/>
    <w:rPr>
      <w:snapToGrid w:val="0"/>
    </w:rPr>
  </w:style>
  <w:style w:type="paragraph" w:styleId="a6">
    <w:name w:val="footer"/>
    <w:basedOn w:val="a"/>
    <w:pPr>
      <w:tabs>
        <w:tab w:val="center" w:pos="4252"/>
        <w:tab w:val="right" w:pos="8504"/>
      </w:tabs>
      <w:snapToGrid w:val="0"/>
    </w:pPr>
  </w:style>
  <w:style w:type="character" w:styleId="a7">
    <w:name w:val="page number"/>
    <w:basedOn w:val="a0"/>
    <w:rPr>
      <w:lang w:val="en-US" w:eastAsia="ja-JP"/>
    </w:rPr>
  </w:style>
  <w:style w:type="paragraph" w:styleId="a8">
    <w:name w:val="header"/>
    <w:basedOn w:val="a"/>
    <w:pPr>
      <w:tabs>
        <w:tab w:val="center" w:pos="4252"/>
        <w:tab w:val="right" w:pos="8504"/>
      </w:tabs>
      <w:snapToGrid w:val="0"/>
    </w:p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13EC7"/>
    <w:pPr>
      <w:jc w:val="center"/>
    </w:pPr>
    <w:rPr>
      <w:rFonts w:ascii="Arial" w:eastAsiaTheme="minorEastAsia" w:hAnsi="Arial" w:cs="Arial"/>
      <w:kern w:val="0"/>
      <w:sz w:val="24"/>
      <w:szCs w:val="24"/>
    </w:rPr>
  </w:style>
  <w:style w:type="character" w:customStyle="1" w:styleId="ad">
    <w:name w:val="記 (文字)"/>
    <w:basedOn w:val="a0"/>
    <w:link w:val="ac"/>
    <w:uiPriority w:val="99"/>
    <w:rsid w:val="00113EC7"/>
    <w:rPr>
      <w:rFonts w:ascii="Arial" w:eastAsiaTheme="minorEastAsia" w:hAnsi="Arial" w:cs="Arial"/>
      <w:sz w:val="24"/>
      <w:szCs w:val="24"/>
    </w:rPr>
  </w:style>
  <w:style w:type="paragraph" w:styleId="ae">
    <w:name w:val="Closing"/>
    <w:basedOn w:val="a"/>
    <w:link w:val="af"/>
    <w:uiPriority w:val="99"/>
    <w:unhideWhenUsed/>
    <w:rsid w:val="00113EC7"/>
    <w:pPr>
      <w:jc w:val="right"/>
    </w:pPr>
    <w:rPr>
      <w:rFonts w:ascii="Arial" w:eastAsiaTheme="minorEastAsia" w:hAnsi="Arial" w:cs="Arial"/>
      <w:kern w:val="0"/>
      <w:sz w:val="24"/>
      <w:szCs w:val="24"/>
    </w:rPr>
  </w:style>
  <w:style w:type="character" w:customStyle="1" w:styleId="af">
    <w:name w:val="結語 (文字)"/>
    <w:basedOn w:val="a0"/>
    <w:link w:val="ae"/>
    <w:uiPriority w:val="99"/>
    <w:rsid w:val="00113EC7"/>
    <w:rPr>
      <w:rFonts w:ascii="Arial" w:eastAsiaTheme="minorEastAsia" w:hAnsi="Arial" w:cs="Arial"/>
      <w:sz w:val="24"/>
      <w:szCs w:val="24"/>
    </w:rPr>
  </w:style>
  <w:style w:type="character" w:styleId="af0">
    <w:name w:val="annotation reference"/>
    <w:basedOn w:val="a0"/>
    <w:uiPriority w:val="99"/>
    <w:semiHidden/>
    <w:unhideWhenUsed/>
    <w:rsid w:val="00AB4CAD"/>
    <w:rPr>
      <w:sz w:val="18"/>
      <w:szCs w:val="18"/>
    </w:rPr>
  </w:style>
  <w:style w:type="paragraph" w:styleId="af1">
    <w:name w:val="annotation text"/>
    <w:basedOn w:val="a"/>
    <w:link w:val="af2"/>
    <w:uiPriority w:val="99"/>
    <w:semiHidden/>
    <w:unhideWhenUsed/>
    <w:rsid w:val="00AB4CAD"/>
    <w:pPr>
      <w:jc w:val="left"/>
    </w:pPr>
  </w:style>
  <w:style w:type="character" w:customStyle="1" w:styleId="af2">
    <w:name w:val="コメント文字列 (文字)"/>
    <w:basedOn w:val="a0"/>
    <w:link w:val="af1"/>
    <w:uiPriority w:val="99"/>
    <w:semiHidden/>
    <w:rsid w:val="00AB4CAD"/>
    <w:rPr>
      <w:rFonts w:ascii="ＭＳ 明朝" w:hAnsi="ＭＳ 明朝"/>
      <w:kern w:val="2"/>
      <w:sz w:val="26"/>
    </w:rPr>
  </w:style>
  <w:style w:type="paragraph" w:styleId="af3">
    <w:name w:val="annotation subject"/>
    <w:basedOn w:val="af1"/>
    <w:next w:val="af1"/>
    <w:link w:val="af4"/>
    <w:uiPriority w:val="99"/>
    <w:semiHidden/>
    <w:unhideWhenUsed/>
    <w:rsid w:val="00AB4CAD"/>
    <w:rPr>
      <w:b/>
      <w:bCs/>
    </w:rPr>
  </w:style>
  <w:style w:type="character" w:customStyle="1" w:styleId="af4">
    <w:name w:val="コメント内容 (文字)"/>
    <w:basedOn w:val="af2"/>
    <w:link w:val="af3"/>
    <w:uiPriority w:val="99"/>
    <w:semiHidden/>
    <w:rsid w:val="00AB4CAD"/>
    <w:rPr>
      <w:rFonts w:ascii="ＭＳ 明朝" w:hAnsi="ＭＳ 明朝"/>
      <w:b/>
      <w:bCs/>
      <w:kern w:val="2"/>
      <w:sz w:val="26"/>
    </w:rPr>
  </w:style>
  <w:style w:type="paragraph" w:styleId="af5">
    <w:name w:val="List Paragraph"/>
    <w:basedOn w:val="a"/>
    <w:uiPriority w:val="34"/>
    <w:qFormat/>
    <w:rsid w:val="00DD0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6FB6-E856-45F9-B88C-9EF28531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583</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文書分類　　　　　～</vt:lpstr>
    </vt:vector>
  </TitlesOfParts>
  <Company>総務課</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文書分類　　　　　～</dc:title>
  <dc:subject/>
  <dc:creator>佐野市</dc:creator>
  <cp:keywords/>
  <cp:lastModifiedBy>伊禮門　由紀子</cp:lastModifiedBy>
  <cp:revision>16</cp:revision>
  <cp:lastPrinted>2024-03-14T00:29:00Z</cp:lastPrinted>
  <dcterms:created xsi:type="dcterms:W3CDTF">2024-04-16T09:22:00Z</dcterms:created>
  <dcterms:modified xsi:type="dcterms:W3CDTF">2025-11-14T02:54:00Z</dcterms:modified>
</cp:coreProperties>
</file>