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E1A8D" w14:textId="2680EDD1" w:rsidR="00057A4D" w:rsidRPr="00DC7FC4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DC7FC4">
        <w:rPr>
          <w:rFonts w:ascii="游ゴシック" w:eastAsia="游ゴシック" w:hAnsi="游ゴシック" w:hint="eastAsia"/>
          <w:sz w:val="20"/>
        </w:rPr>
        <w:t>様式１</w:t>
      </w:r>
      <w:r w:rsidR="00DC7FC4" w:rsidRPr="00DC7FC4">
        <w:rPr>
          <w:rFonts w:ascii="游ゴシック" w:eastAsia="游ゴシック" w:hAnsi="游ゴシック" w:hint="eastAsia"/>
          <w:sz w:val="20"/>
        </w:rPr>
        <w:t>－１</w:t>
      </w:r>
    </w:p>
    <w:p w14:paraId="6C1D6844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令和○</w:t>
      </w:r>
      <w:r w:rsidRPr="007F1C76">
        <w:rPr>
          <w:rFonts w:ascii="游ゴシック" w:eastAsia="游ゴシック" w:hAnsi="游ゴシック"/>
          <w:sz w:val="20"/>
        </w:rPr>
        <w:t>年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3F35D8C3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0FC9859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うるま市長宛て</w:t>
      </w:r>
    </w:p>
    <w:p w14:paraId="41168FA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住所又は所在地</w:t>
      </w:r>
    </w:p>
    <w:p w14:paraId="1992C4E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2E99933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</w:p>
    <w:p w14:paraId="54B153A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</w:p>
    <w:p w14:paraId="31E35A74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4"/>
        </w:rPr>
        <w:t>参</w:t>
      </w:r>
      <w:r w:rsidRPr="007F1C76">
        <w:rPr>
          <w:rFonts w:ascii="游ゴシック" w:eastAsia="游ゴシック" w:hAnsi="游ゴシック"/>
          <w:sz w:val="24"/>
        </w:rPr>
        <w:t xml:space="preserve"> 加 意 向 申 出 書</w:t>
      </w:r>
    </w:p>
    <w:p w14:paraId="7A11E8B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</w:p>
    <w:p w14:paraId="1C1A50E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次の件について、プロポーザルの参加を申し込みます。</w:t>
      </w:r>
    </w:p>
    <w:p w14:paraId="389EC19A" w14:textId="7FE78023" w:rsidR="00057A4D" w:rsidRPr="007F1C76" w:rsidRDefault="00057A4D" w:rsidP="008E7440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なお、うるま市公告</w:t>
      </w:r>
      <w:r w:rsidR="004F624A">
        <w:rPr>
          <w:rFonts w:ascii="游ゴシック" w:eastAsia="游ゴシック" w:hAnsi="游ゴシック" w:hint="eastAsia"/>
          <w:sz w:val="20"/>
        </w:rPr>
        <w:t xml:space="preserve">　う都都</w:t>
      </w:r>
      <w:r w:rsidRPr="007F1C76">
        <w:rPr>
          <w:rFonts w:ascii="游ゴシック" w:eastAsia="游ゴシック" w:hAnsi="游ゴシック" w:hint="eastAsia"/>
          <w:sz w:val="20"/>
        </w:rPr>
        <w:t>第</w:t>
      </w:r>
      <w:r w:rsidR="004F624A">
        <w:rPr>
          <w:rFonts w:ascii="游ゴシック" w:eastAsia="游ゴシック" w:hAnsi="游ゴシック" w:hint="eastAsia"/>
          <w:sz w:val="20"/>
        </w:rPr>
        <w:t>１１３００１</w:t>
      </w:r>
      <w:r w:rsidRPr="007F1C76">
        <w:rPr>
          <w:rFonts w:ascii="游ゴシック" w:eastAsia="游ゴシック" w:hAnsi="游ゴシック"/>
          <w:sz w:val="20"/>
        </w:rPr>
        <w:t>号</w:t>
      </w:r>
      <w:r w:rsidR="004F624A">
        <w:rPr>
          <w:rFonts w:ascii="游ゴシック" w:eastAsia="游ゴシック" w:hAnsi="游ゴシック" w:hint="eastAsia"/>
          <w:sz w:val="20"/>
        </w:rPr>
        <w:t xml:space="preserve">　</w:t>
      </w:r>
      <w:bookmarkStart w:id="0" w:name="_GoBack"/>
      <w:bookmarkEnd w:id="0"/>
      <w:r w:rsidR="008E7440">
        <w:rPr>
          <w:rFonts w:ascii="游ゴシック" w:eastAsia="游ゴシック" w:hAnsi="游ゴシック" w:hint="eastAsia"/>
          <w:sz w:val="20"/>
        </w:rPr>
        <w:t>に記載のある「参加するために必要な資格（プロポーザル方式実施説明書に記載のとおり）」</w:t>
      </w:r>
      <w:r w:rsidRPr="007F1C76">
        <w:rPr>
          <w:rFonts w:ascii="游ゴシック" w:eastAsia="游ゴシック" w:hAnsi="游ゴシック"/>
          <w:sz w:val="20"/>
        </w:rPr>
        <w:t>に相違していないことを誓います。</w:t>
      </w:r>
    </w:p>
    <w:p w14:paraId="3D760B4F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749CB1C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3A5D4EED" w14:textId="653D8678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件名：</w:t>
      </w:r>
      <w:r w:rsidR="006753EF">
        <w:rPr>
          <w:rFonts w:ascii="游ゴシック" w:eastAsia="游ゴシック" w:hAnsi="游ゴシック" w:hint="eastAsia"/>
          <w:sz w:val="20"/>
        </w:rPr>
        <w:t>東恩納地区周辺土地利用基本計画策定業務（その１）</w:t>
      </w:r>
    </w:p>
    <w:p w14:paraId="28A9AAF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0FDF6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BF9616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91BA6F5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74E0D15A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FCC6D6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8E884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70FB123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00B6A4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F8E21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7072E7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298EE42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連絡担当者</w:t>
      </w:r>
    </w:p>
    <w:p w14:paraId="69D359DF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所属</w:t>
      </w:r>
    </w:p>
    <w:p w14:paraId="6C2BB89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氏名</w:t>
      </w:r>
    </w:p>
    <w:p w14:paraId="64549CD7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電話</w:t>
      </w:r>
    </w:p>
    <w:p w14:paraId="1D11E23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ＦＡＸ</w:t>
      </w:r>
    </w:p>
    <w:p w14:paraId="521FFFF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/>
          <w:sz w:val="20"/>
        </w:rPr>
        <w:t>E－mail</w:t>
      </w:r>
    </w:p>
    <w:p w14:paraId="30AC8CF7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</w:p>
    <w:sectPr w:rsidR="00057A4D" w:rsidRPr="007F1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00A58" w14:textId="77777777" w:rsidR="00DE59A9" w:rsidRDefault="00DE59A9" w:rsidP="005C61A2">
      <w:pPr>
        <w:spacing w:line="240" w:lineRule="auto"/>
      </w:pPr>
      <w:r>
        <w:separator/>
      </w:r>
    </w:p>
  </w:endnote>
  <w:endnote w:type="continuationSeparator" w:id="0">
    <w:p w14:paraId="14D5555C" w14:textId="77777777" w:rsidR="00DE59A9" w:rsidRDefault="00DE59A9" w:rsidP="005C6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BF2AA" w14:textId="77777777" w:rsidR="00DE59A9" w:rsidRDefault="00DE59A9" w:rsidP="005C61A2">
      <w:pPr>
        <w:spacing w:line="240" w:lineRule="auto"/>
      </w:pPr>
      <w:r>
        <w:separator/>
      </w:r>
    </w:p>
  </w:footnote>
  <w:footnote w:type="continuationSeparator" w:id="0">
    <w:p w14:paraId="3387B9C6" w14:textId="77777777" w:rsidR="00DE59A9" w:rsidRDefault="00DE59A9" w:rsidP="005C61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5E"/>
    <w:rsid w:val="00034543"/>
    <w:rsid w:val="00057A4D"/>
    <w:rsid w:val="001F0B99"/>
    <w:rsid w:val="0021415E"/>
    <w:rsid w:val="00284F4C"/>
    <w:rsid w:val="00303F69"/>
    <w:rsid w:val="00372672"/>
    <w:rsid w:val="004F624A"/>
    <w:rsid w:val="005C61A2"/>
    <w:rsid w:val="006753EF"/>
    <w:rsid w:val="008E7440"/>
    <w:rsid w:val="00905D28"/>
    <w:rsid w:val="00DC7FC4"/>
    <w:rsid w:val="00DE59A9"/>
    <w:rsid w:val="00F1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F652D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A4D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1A2"/>
  </w:style>
  <w:style w:type="paragraph" w:styleId="a5">
    <w:name w:val="footer"/>
    <w:basedOn w:val="a"/>
    <w:link w:val="a6"/>
    <w:uiPriority w:val="99"/>
    <w:unhideWhenUsed/>
    <w:rsid w:val="005C6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金城　幸孝</cp:lastModifiedBy>
  <cp:revision>10</cp:revision>
  <dcterms:created xsi:type="dcterms:W3CDTF">2024-03-14T09:52:00Z</dcterms:created>
  <dcterms:modified xsi:type="dcterms:W3CDTF">2024-07-19T06:19:00Z</dcterms:modified>
</cp:coreProperties>
</file>