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18" w:rsidRPr="007F1C76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様式１</w:t>
      </w:r>
    </w:p>
    <w:p w:rsidR="00702618" w:rsidRPr="00735758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/>
        <w:jc w:val="right"/>
        <w:rPr>
          <w:rFonts w:ascii="游ゴシック" w:eastAsia="游ゴシック" w:hAnsi="游ゴシック"/>
          <w:sz w:val="20"/>
        </w:rPr>
      </w:pPr>
      <w:r w:rsidRPr="00735758">
        <w:rPr>
          <w:rFonts w:ascii="游ゴシック" w:eastAsia="游ゴシック" w:hAnsi="游ゴシック" w:hint="eastAsia"/>
          <w:sz w:val="20"/>
        </w:rPr>
        <w:t>令和７</w:t>
      </w:r>
      <w:r w:rsidRPr="00735758">
        <w:rPr>
          <w:rFonts w:ascii="游ゴシック" w:eastAsia="游ゴシック" w:hAnsi="游ゴシック"/>
          <w:sz w:val="20"/>
        </w:rPr>
        <w:t>年</w:t>
      </w:r>
      <w:r w:rsidRPr="00735758">
        <w:rPr>
          <w:rFonts w:ascii="游ゴシック" w:eastAsia="游ゴシック" w:hAnsi="游ゴシック" w:hint="eastAsia"/>
          <w:sz w:val="20"/>
        </w:rPr>
        <w:t xml:space="preserve">　　</w:t>
      </w:r>
      <w:r w:rsidRPr="00735758">
        <w:rPr>
          <w:rFonts w:ascii="游ゴシック" w:eastAsia="游ゴシック" w:hAnsi="游ゴシック"/>
          <w:sz w:val="20"/>
        </w:rPr>
        <w:t>月</w:t>
      </w:r>
      <w:r w:rsidRPr="00735758">
        <w:rPr>
          <w:rFonts w:ascii="游ゴシック" w:eastAsia="游ゴシック" w:hAnsi="游ゴシック" w:hint="eastAsia"/>
          <w:sz w:val="20"/>
        </w:rPr>
        <w:t xml:space="preserve">　　</w:t>
      </w:r>
      <w:r w:rsidRPr="00735758">
        <w:rPr>
          <w:rFonts w:ascii="游ゴシック" w:eastAsia="游ゴシック" w:hAnsi="游ゴシック"/>
          <w:sz w:val="20"/>
        </w:rPr>
        <w:t>日</w:t>
      </w:r>
    </w:p>
    <w:p w:rsidR="00702618" w:rsidRPr="007F1C76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:rsidR="00702618" w:rsidRPr="007F1C76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うるま市長宛て</w:t>
      </w:r>
    </w:p>
    <w:p w:rsidR="00702618" w:rsidRPr="007F1C76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住所又は所在地</w:t>
      </w:r>
    </w:p>
    <w:p w:rsidR="00702618" w:rsidRPr="007F1C76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:rsidR="00702618" w:rsidRPr="007F1C76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</w:p>
    <w:p w:rsidR="00702618" w:rsidRPr="007F1C76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 w:firstLineChars="1700" w:firstLine="3400"/>
        <w:jc w:val="left"/>
        <w:rPr>
          <w:rFonts w:ascii="游ゴシック" w:eastAsia="游ゴシック" w:hAnsi="游ゴシック"/>
          <w:sz w:val="20"/>
        </w:rPr>
      </w:pPr>
    </w:p>
    <w:p w:rsidR="00702618" w:rsidRPr="007F1C76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4"/>
        </w:rPr>
        <w:t>参</w:t>
      </w:r>
      <w:r w:rsidRPr="007F1C76">
        <w:rPr>
          <w:rFonts w:ascii="游ゴシック" w:eastAsia="游ゴシック" w:hAnsi="游ゴシック"/>
          <w:sz w:val="24"/>
        </w:rPr>
        <w:t xml:space="preserve"> 加 意 向 申 出 書</w:t>
      </w:r>
    </w:p>
    <w:p w:rsidR="00702618" w:rsidRPr="007F1C76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游ゴシック" w:eastAsia="游ゴシック" w:hAnsi="游ゴシック"/>
          <w:sz w:val="20"/>
        </w:rPr>
      </w:pPr>
    </w:p>
    <w:p w:rsidR="00702618" w:rsidRPr="007F1C76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次の件について、プロポーザルの参加を申し込みます。</w:t>
      </w:r>
    </w:p>
    <w:p w:rsidR="00702618" w:rsidRPr="007F1C76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なお、</w:t>
      </w:r>
      <w:r w:rsidRPr="001F5363">
        <w:rPr>
          <w:rFonts w:ascii="游ゴシック" w:eastAsia="游ゴシック" w:hAnsi="游ゴシック" w:hint="eastAsia"/>
          <w:sz w:val="20"/>
        </w:rPr>
        <w:t>公告文</w:t>
      </w:r>
      <w:r w:rsidR="00651F6F">
        <w:rPr>
          <w:rFonts w:ascii="游ゴシック" w:eastAsia="游ゴシック" w:hAnsi="游ゴシック" w:hint="eastAsia"/>
          <w:sz w:val="20"/>
        </w:rPr>
        <w:t>（</w:t>
      </w:r>
      <w:r w:rsidRPr="00FF2D9A">
        <w:rPr>
          <w:rFonts w:ascii="游ゴシック" w:eastAsia="游ゴシック" w:hAnsi="游ゴシック" w:hint="eastAsia"/>
          <w:color w:val="000000" w:themeColor="text1"/>
          <w:sz w:val="20"/>
        </w:rPr>
        <w:t>う福介</w:t>
      </w:r>
      <w:r w:rsidR="00FF2D9A" w:rsidRPr="00FF2D9A">
        <w:rPr>
          <w:rFonts w:ascii="游ゴシック" w:eastAsia="游ゴシック" w:hAnsi="游ゴシック" w:hint="eastAsia"/>
          <w:color w:val="000000" w:themeColor="text1"/>
          <w:sz w:val="20"/>
        </w:rPr>
        <w:t>第66003</w:t>
      </w:r>
      <w:r w:rsidRPr="00FF2D9A">
        <w:rPr>
          <w:rFonts w:ascii="游ゴシック" w:eastAsia="游ゴシック" w:hAnsi="游ゴシック"/>
          <w:color w:val="000000" w:themeColor="text1"/>
          <w:sz w:val="20"/>
        </w:rPr>
        <w:t>号</w:t>
      </w:r>
      <w:r w:rsidR="00651F6F">
        <w:rPr>
          <w:rFonts w:ascii="游ゴシック" w:eastAsia="游ゴシック" w:hAnsi="游ゴシック" w:hint="eastAsia"/>
          <w:color w:val="000000" w:themeColor="text1"/>
          <w:sz w:val="20"/>
        </w:rPr>
        <w:t>）</w:t>
      </w:r>
      <w:r w:rsidRPr="007F1C76">
        <w:rPr>
          <w:rFonts w:ascii="游ゴシック" w:eastAsia="游ゴシック" w:hAnsi="游ゴシック"/>
          <w:sz w:val="20"/>
        </w:rPr>
        <w:t>の参加するために必要な資格に相違していないことを誓います。</w:t>
      </w:r>
    </w:p>
    <w:p w:rsidR="00702618" w:rsidRPr="007F1C76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  <w:bookmarkStart w:id="0" w:name="_GoBack"/>
      <w:bookmarkEnd w:id="0"/>
    </w:p>
    <w:p w:rsidR="00702618" w:rsidRPr="007F1C76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 w:firstLineChars="100" w:firstLine="200"/>
        <w:jc w:val="left"/>
        <w:rPr>
          <w:rFonts w:ascii="游ゴシック" w:eastAsia="游ゴシック" w:hAnsi="游ゴシック"/>
          <w:sz w:val="20"/>
        </w:rPr>
      </w:pPr>
    </w:p>
    <w:p w:rsidR="00702618" w:rsidRPr="00735758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35758">
        <w:rPr>
          <w:rFonts w:ascii="游ゴシック" w:eastAsia="游ゴシック" w:hAnsi="游ゴシック" w:hint="eastAsia"/>
          <w:sz w:val="20"/>
        </w:rPr>
        <w:t>件名：うるま市高齢者福祉計画・第１０期介護保険事業計画策定支援業務</w:t>
      </w:r>
    </w:p>
    <w:p w:rsidR="00702618" w:rsidRPr="007F1C76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:rsidR="00702618" w:rsidRPr="007F1C76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:rsidR="00702618" w:rsidRPr="007F1C76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:rsidR="00702618" w:rsidRPr="007F1C76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:rsidR="00702618" w:rsidRPr="007F1C76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:rsidR="00702618" w:rsidRPr="007F1C76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:rsidR="00702618" w:rsidRPr="007F1C76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:rsidR="00702618" w:rsidRPr="007F1C76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:rsidR="00702618" w:rsidRPr="007F1C76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:rsidR="00702618" w:rsidRPr="007F1C76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:rsidR="00702618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:rsidR="00702618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:rsidR="00702618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:rsidR="00702618" w:rsidRPr="007F1C76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p w:rsidR="00702618" w:rsidRPr="00710971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10971">
        <w:rPr>
          <w:rFonts w:ascii="游ゴシック" w:eastAsia="游ゴシック" w:hAnsi="游ゴシック" w:hint="eastAsia"/>
          <w:sz w:val="20"/>
        </w:rPr>
        <w:t>連絡担当者</w:t>
      </w:r>
    </w:p>
    <w:p w:rsidR="00702618" w:rsidRPr="00710971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10971">
        <w:rPr>
          <w:rFonts w:ascii="游ゴシック" w:eastAsia="游ゴシック" w:hAnsi="游ゴシック" w:hint="eastAsia"/>
          <w:sz w:val="20"/>
        </w:rPr>
        <w:t>所属　　　うるま市福祉部介護長寿課</w:t>
      </w:r>
    </w:p>
    <w:p w:rsidR="00702618" w:rsidRPr="00710971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10971">
        <w:rPr>
          <w:rFonts w:ascii="游ゴシック" w:eastAsia="游ゴシック" w:hAnsi="游ゴシック" w:hint="eastAsia"/>
          <w:sz w:val="20"/>
        </w:rPr>
        <w:t>氏名　　　　真鳥・照屋</w:t>
      </w:r>
    </w:p>
    <w:p w:rsidR="00702618" w:rsidRPr="00710971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10971">
        <w:rPr>
          <w:rFonts w:ascii="游ゴシック" w:eastAsia="游ゴシック" w:hAnsi="游ゴシック" w:hint="eastAsia"/>
          <w:sz w:val="20"/>
        </w:rPr>
        <w:t>電話　　　０９８－９７３－３２０８</w:t>
      </w:r>
    </w:p>
    <w:p w:rsidR="00702618" w:rsidRPr="00710971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10971">
        <w:rPr>
          <w:rFonts w:ascii="游ゴシック" w:eastAsia="游ゴシック" w:hAnsi="游ゴシック" w:hint="eastAsia"/>
          <w:sz w:val="20"/>
        </w:rPr>
        <w:t>ＦＡＸ　　０９８－９８２－６０４１</w:t>
      </w:r>
    </w:p>
    <w:p w:rsidR="00E16979" w:rsidRPr="00702618" w:rsidRDefault="00702618" w:rsidP="00702618">
      <w:pPr>
        <w:widowControl w:val="0"/>
        <w:autoSpaceDE w:val="0"/>
        <w:autoSpaceDN w:val="0"/>
        <w:adjustRightInd w:val="0"/>
        <w:spacing w:line="240" w:lineRule="auto"/>
        <w:ind w:left="0" w:firstLineChars="1800" w:firstLine="3600"/>
        <w:jc w:val="left"/>
        <w:rPr>
          <w:rFonts w:ascii="游ゴシック" w:eastAsia="游ゴシック" w:hAnsi="游ゴシック"/>
          <w:sz w:val="20"/>
        </w:rPr>
      </w:pPr>
      <w:r w:rsidRPr="00710971">
        <w:rPr>
          <w:rFonts w:ascii="游ゴシック" w:eastAsia="游ゴシック" w:hAnsi="游ゴシック"/>
          <w:sz w:val="20"/>
        </w:rPr>
        <w:lastRenderedPageBreak/>
        <w:t>E－mail</w:t>
      </w:r>
      <w:r w:rsidRPr="00710971">
        <w:rPr>
          <w:rFonts w:ascii="游ゴシック" w:eastAsia="游ゴシック" w:hAnsi="游ゴシック" w:hint="eastAsia"/>
          <w:sz w:val="20"/>
        </w:rPr>
        <w:t xml:space="preserve">　 kaigo-tyouzyuka</w:t>
      </w:r>
      <w:r w:rsidRPr="00710971">
        <w:rPr>
          <w:rFonts w:ascii="游ゴシック" w:eastAsia="游ゴシック" w:hAnsi="游ゴシック"/>
          <w:sz w:val="20"/>
        </w:rPr>
        <w:t>@city.uruma.lg.jp</w:t>
      </w:r>
    </w:p>
    <w:sectPr w:rsidR="00E16979" w:rsidRPr="007026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F6F" w:rsidRDefault="00651F6F" w:rsidP="00651F6F">
      <w:pPr>
        <w:spacing w:line="240" w:lineRule="auto"/>
      </w:pPr>
      <w:r>
        <w:separator/>
      </w:r>
    </w:p>
  </w:endnote>
  <w:endnote w:type="continuationSeparator" w:id="0">
    <w:p w:rsidR="00651F6F" w:rsidRDefault="00651F6F" w:rsidP="00651F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F6F" w:rsidRDefault="00651F6F" w:rsidP="00651F6F">
      <w:pPr>
        <w:spacing w:line="240" w:lineRule="auto"/>
      </w:pPr>
      <w:r>
        <w:separator/>
      </w:r>
    </w:p>
  </w:footnote>
  <w:footnote w:type="continuationSeparator" w:id="0">
    <w:p w:rsidR="00651F6F" w:rsidRDefault="00651F6F" w:rsidP="00651F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18"/>
    <w:rsid w:val="00651F6F"/>
    <w:rsid w:val="00702618"/>
    <w:rsid w:val="00E16979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F7C2B-BD16-4D22-B209-F63B4821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618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F6F"/>
  </w:style>
  <w:style w:type="paragraph" w:styleId="a5">
    <w:name w:val="footer"/>
    <w:basedOn w:val="a"/>
    <w:link w:val="a6"/>
    <w:uiPriority w:val="99"/>
    <w:unhideWhenUsed/>
    <w:rsid w:val="00651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　章吾</dc:creator>
  <cp:keywords/>
  <dc:description/>
  <cp:lastModifiedBy>真鳥　ゆきの</cp:lastModifiedBy>
  <cp:revision>3</cp:revision>
  <dcterms:created xsi:type="dcterms:W3CDTF">2025-06-04T06:52:00Z</dcterms:created>
  <dcterms:modified xsi:type="dcterms:W3CDTF">2025-06-05T05:14:00Z</dcterms:modified>
</cp:coreProperties>
</file>