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82340" w14:textId="54EAD0F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様式第５号（第１２条関係）</w:t>
      </w:r>
    </w:p>
    <w:p w14:paraId="4F5F8818" w14:textId="7E7946AD" w:rsidR="004252E0" w:rsidRDefault="004252E0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う教給第号</w:t>
      </w:r>
    </w:p>
    <w:p w14:paraId="0B3D1EF4" w14:textId="77777777" w:rsidR="0075444A" w:rsidRDefault="0075444A" w:rsidP="0075444A">
      <w:pPr>
        <w:autoSpaceDE w:val="0"/>
        <w:autoSpaceDN w:val="0"/>
        <w:ind w:right="22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42D91BCE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pacing w:val="165"/>
          <w:kern w:val="0"/>
          <w:sz w:val="22"/>
        </w:rPr>
      </w:pPr>
    </w:p>
    <w:p w14:paraId="1E0C8B46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商号又は名称：</w:t>
      </w:r>
    </w:p>
    <w:p w14:paraId="6247C34F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71173">
        <w:rPr>
          <w:rFonts w:ascii="ＭＳ 明朝" w:eastAsia="ＭＳ 明朝" w:hAnsi="ＭＳ 明朝" w:hint="eastAsia"/>
          <w:spacing w:val="73"/>
          <w:kern w:val="0"/>
          <w:sz w:val="22"/>
          <w:fitText w:val="1320" w:id="-981289472"/>
        </w:rPr>
        <w:t>代表者</w:t>
      </w:r>
      <w:r w:rsidRPr="00471173">
        <w:rPr>
          <w:rFonts w:ascii="ＭＳ 明朝" w:eastAsia="ＭＳ 明朝" w:hAnsi="ＭＳ 明朝" w:hint="eastAsia"/>
          <w:spacing w:val="1"/>
          <w:kern w:val="0"/>
          <w:sz w:val="22"/>
          <w:fitText w:val="1320" w:id="-981289472"/>
        </w:rPr>
        <w:t>名</w:t>
      </w:r>
      <w:r>
        <w:rPr>
          <w:rFonts w:ascii="ＭＳ 明朝" w:eastAsia="ＭＳ 明朝" w:hAnsi="ＭＳ 明朝" w:hint="eastAsia"/>
          <w:sz w:val="22"/>
        </w:rPr>
        <w:t>：　　　　　　　　　　様</w:t>
      </w:r>
    </w:p>
    <w:p w14:paraId="761CA774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45113B6" w14:textId="77777777" w:rsidR="0075444A" w:rsidRDefault="0075444A" w:rsidP="0075444A">
      <w:pPr>
        <w:autoSpaceDE w:val="0"/>
        <w:autoSpaceDN w:val="0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うるま市教育委員会</w:t>
      </w:r>
    </w:p>
    <w:p w14:paraId="756E0FA5" w14:textId="77777777" w:rsidR="0075444A" w:rsidRDefault="0075444A" w:rsidP="0075444A">
      <w:pPr>
        <w:autoSpaceDE w:val="0"/>
        <w:autoSpaceDN w:val="0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教育長　嘉手苅　弘美　　</w:t>
      </w:r>
      <w:r>
        <w:rPr>
          <w:rFonts w:ascii="ＭＳ 明朝" w:eastAsia="ＭＳ 明朝" w:hAnsi="ＭＳ 明朝" w:hint="eastAsia"/>
          <w:sz w:val="22"/>
          <w:bdr w:val="single" w:sz="4" w:space="0" w:color="auto" w:frame="1"/>
        </w:rPr>
        <w:t>印</w:t>
      </w:r>
    </w:p>
    <w:p w14:paraId="1A5B27AD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60DDFB4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D4BDDA6" w14:textId="2D610295" w:rsidR="0075444A" w:rsidRDefault="0075444A" w:rsidP="0075444A">
      <w:pPr>
        <w:overflowPunct w:val="0"/>
        <w:autoSpaceDE w:val="0"/>
        <w:autoSpaceDN w:val="0"/>
        <w:ind w:firstLineChars="100" w:firstLine="241"/>
        <w:jc w:val="center"/>
        <w:rPr>
          <w:rFonts w:ascii="ＭＳ 明朝" w:eastAsia="ＭＳ 明朝" w:hAnsi="ＭＳ 明朝"/>
          <w:b/>
          <w:sz w:val="24"/>
        </w:rPr>
      </w:pPr>
      <w:r>
        <w:rPr>
          <w:rFonts w:ascii="ＭＳ 明朝" w:eastAsia="ＭＳ 明朝" w:hAnsi="ＭＳ 明朝" w:hint="eastAsia"/>
          <w:b/>
          <w:sz w:val="24"/>
        </w:rPr>
        <w:t>うるま市立学校給食センター第一調理場</w:t>
      </w:r>
      <w:r w:rsidR="0088538D">
        <w:rPr>
          <w:rFonts w:ascii="ＭＳ 明朝" w:eastAsia="ＭＳ 明朝" w:hAnsi="ＭＳ 明朝" w:hint="eastAsia"/>
          <w:b/>
          <w:sz w:val="24"/>
        </w:rPr>
        <w:t>蒸気式消毒保管庫</w:t>
      </w:r>
      <w:r>
        <w:rPr>
          <w:rFonts w:ascii="ＭＳ 明朝" w:eastAsia="ＭＳ 明朝" w:hAnsi="ＭＳ 明朝" w:hint="eastAsia"/>
          <w:b/>
          <w:sz w:val="24"/>
        </w:rPr>
        <w:t>購入の制限付き</w:t>
      </w:r>
    </w:p>
    <w:p w14:paraId="7282FA4D" w14:textId="77777777" w:rsidR="0075444A" w:rsidRDefault="0075444A" w:rsidP="0075444A">
      <w:pPr>
        <w:overflowPunct w:val="0"/>
        <w:autoSpaceDE w:val="0"/>
        <w:autoSpaceDN w:val="0"/>
        <w:ind w:firstLineChars="100" w:firstLine="241"/>
        <w:jc w:val="center"/>
        <w:rPr>
          <w:rFonts w:ascii="ＭＳ 明朝" w:eastAsia="ＭＳ 明朝" w:hAnsi="ＭＳ 明朝"/>
          <w:b/>
          <w:sz w:val="24"/>
        </w:rPr>
      </w:pPr>
      <w:r>
        <w:rPr>
          <w:rFonts w:ascii="ＭＳ 明朝" w:eastAsia="ＭＳ 明朝" w:hAnsi="ＭＳ 明朝" w:hint="eastAsia"/>
          <w:b/>
          <w:sz w:val="24"/>
        </w:rPr>
        <w:t>一般競争入札（事前審査型）参加資格結果通知書</w:t>
      </w:r>
    </w:p>
    <w:p w14:paraId="25C94360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52A86D4" w14:textId="77777777" w:rsidR="0075444A" w:rsidRDefault="0075444A" w:rsidP="0075444A">
      <w:pPr>
        <w:autoSpaceDE w:val="0"/>
        <w:autoSpaceDN w:val="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14:paraId="3B833B66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48A7D5D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申請がありました事前審査型一般競争入札の参加資格について、審査した結果、下記のとおりとなりましたので、通知します。</w:t>
      </w:r>
    </w:p>
    <w:p w14:paraId="3FF8334D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FD4D4A2" w14:textId="5112A6BF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１　公告年月日：令和 </w:t>
      </w:r>
      <w:r w:rsidR="0088538D">
        <w:rPr>
          <w:rFonts w:ascii="ＭＳ 明朝" w:eastAsia="ＭＳ 明朝" w:hAnsi="ＭＳ 明朝" w:hint="eastAsia"/>
          <w:sz w:val="22"/>
        </w:rPr>
        <w:t>７</w:t>
      </w:r>
      <w:r>
        <w:rPr>
          <w:rFonts w:ascii="ＭＳ 明朝" w:eastAsia="ＭＳ 明朝" w:hAnsi="ＭＳ 明朝" w:hint="eastAsia"/>
          <w:sz w:val="22"/>
        </w:rPr>
        <w:t xml:space="preserve"> 年 </w:t>
      </w:r>
      <w:r w:rsidR="0088538D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 xml:space="preserve"> 月</w:t>
      </w:r>
      <w:r w:rsidR="0088538D">
        <w:rPr>
          <w:rFonts w:ascii="ＭＳ 明朝" w:eastAsia="ＭＳ 明朝" w:hAnsi="ＭＳ 明朝" w:hint="eastAsia"/>
          <w:sz w:val="22"/>
        </w:rPr>
        <w:t>３</w:t>
      </w:r>
      <w:r>
        <w:rPr>
          <w:rFonts w:ascii="ＭＳ 明朝" w:eastAsia="ＭＳ 明朝" w:hAnsi="ＭＳ 明朝" w:hint="eastAsia"/>
          <w:sz w:val="22"/>
        </w:rPr>
        <w:t>０日</w:t>
      </w:r>
    </w:p>
    <w:p w14:paraId="12EE2585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5220A8D" w14:textId="5393DC21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２　件　　　名：</w:t>
      </w:r>
      <w:r>
        <w:rPr>
          <w:rFonts w:ascii="ＭＳ 明朝" w:eastAsia="ＭＳ 明朝" w:hAnsi="ＭＳ 明朝" w:hint="eastAsia"/>
          <w:sz w:val="22"/>
          <w:u w:val="single"/>
        </w:rPr>
        <w:t>うるま市立学校給食センター第一調理場</w:t>
      </w:r>
      <w:r w:rsidR="0088538D">
        <w:rPr>
          <w:rFonts w:ascii="ＭＳ 明朝" w:eastAsia="ＭＳ 明朝" w:hAnsi="ＭＳ 明朝" w:hint="eastAsia"/>
          <w:sz w:val="22"/>
          <w:u w:val="single"/>
        </w:rPr>
        <w:t>蒸気式</w:t>
      </w:r>
      <w:r w:rsidR="00471173">
        <w:rPr>
          <w:rFonts w:ascii="ＭＳ 明朝" w:eastAsia="ＭＳ 明朝" w:hAnsi="ＭＳ 明朝" w:hint="eastAsia"/>
          <w:sz w:val="22"/>
          <w:u w:val="single"/>
        </w:rPr>
        <w:t>食器</w:t>
      </w:r>
      <w:r w:rsidR="0088538D">
        <w:rPr>
          <w:rFonts w:ascii="ＭＳ 明朝" w:eastAsia="ＭＳ 明朝" w:hAnsi="ＭＳ 明朝" w:hint="eastAsia"/>
          <w:sz w:val="22"/>
          <w:u w:val="single"/>
        </w:rPr>
        <w:t>消毒保管庫</w:t>
      </w:r>
      <w:r>
        <w:rPr>
          <w:rFonts w:ascii="ＭＳ 明朝" w:eastAsia="ＭＳ 明朝" w:hAnsi="ＭＳ 明朝" w:hint="eastAsia"/>
          <w:sz w:val="22"/>
          <w:u w:val="single"/>
        </w:rPr>
        <w:t xml:space="preserve">購入　</w:t>
      </w:r>
    </w:p>
    <w:p w14:paraId="15FB95A6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FA8AD49" w14:textId="6A70C9A8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３　入札参加資格審査結果　　　適格者　　・　　不適格者</w:t>
      </w:r>
    </w:p>
    <w:p w14:paraId="350CBB43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478C8FD" w14:textId="03F532E9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４　入札参加不適格者と認めた理由</w:t>
      </w:r>
    </w:p>
    <w:p w14:paraId="68C36EF8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C8510DD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7E4AFED" w14:textId="70AED84D" w:rsidR="0075444A" w:rsidRDefault="0075444A" w:rsidP="0075444A">
      <w:pPr>
        <w:autoSpaceDE w:val="0"/>
        <w:autoSpaceDN w:val="0"/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５　上記４の理由について、説明を求めるときは、　年　月　日までに説明要求書（様式第６号）を提出してください。</w:t>
      </w:r>
    </w:p>
    <w:p w14:paraId="6B3DCF11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D3DB351" w14:textId="77777777" w:rsidR="0075444A" w:rsidRDefault="0075444A" w:rsidP="0075444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314F2E3" w14:textId="77777777" w:rsidR="0075444A" w:rsidRDefault="0075444A" w:rsidP="0075444A">
      <w:pPr>
        <w:autoSpaceDE w:val="0"/>
        <w:autoSpaceDN w:val="0"/>
        <w:ind w:firstLineChars="1300" w:firstLine="28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＜お問合せ先＞うるま市立学校給食センター第二調理場</w:t>
      </w:r>
    </w:p>
    <w:p w14:paraId="55B69461" w14:textId="77777777" w:rsidR="0075444A" w:rsidRDefault="0075444A" w:rsidP="0075444A">
      <w:pPr>
        <w:autoSpaceDE w:val="0"/>
        <w:autoSpaceDN w:val="0"/>
        <w:ind w:firstLineChars="2000" w:firstLine="44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担当：又吉・松井</w:t>
      </w:r>
    </w:p>
    <w:p w14:paraId="586723A2" w14:textId="77777777" w:rsidR="0075444A" w:rsidRDefault="0075444A" w:rsidP="0075444A">
      <w:pPr>
        <w:autoSpaceDE w:val="0"/>
        <w:autoSpaceDN w:val="0"/>
        <w:ind w:leftChars="1200" w:left="25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 ＴＥＬ：０９８－９７３－１１１２</w:t>
      </w:r>
    </w:p>
    <w:p w14:paraId="07CED8E5" w14:textId="77777777" w:rsidR="0075444A" w:rsidRDefault="0075444A" w:rsidP="0075444A">
      <w:pPr>
        <w:autoSpaceDE w:val="0"/>
        <w:autoSpaceDN w:val="0"/>
        <w:ind w:leftChars="1200" w:left="25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 ＦＡＸ：０９０－９７３－１３０３</w:t>
      </w:r>
    </w:p>
    <w:sectPr w:rsidR="007544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4A"/>
    <w:rsid w:val="002F287C"/>
    <w:rsid w:val="004252E0"/>
    <w:rsid w:val="00471173"/>
    <w:rsid w:val="0075444A"/>
    <w:rsid w:val="0088538D"/>
    <w:rsid w:val="009D119C"/>
    <w:rsid w:val="00CD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AB92CC"/>
  <w15:chartTrackingRefBased/>
  <w15:docId w15:val="{1EC88141-5D52-4FFC-BE98-EF5942E7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44A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0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又吉　肇</dc:creator>
  <cp:keywords/>
  <dc:description/>
  <cp:lastModifiedBy>又吉　肇</cp:lastModifiedBy>
  <cp:revision>4</cp:revision>
  <dcterms:created xsi:type="dcterms:W3CDTF">2024-05-16T01:54:00Z</dcterms:created>
  <dcterms:modified xsi:type="dcterms:W3CDTF">2025-06-27T00:02:00Z</dcterms:modified>
</cp:coreProperties>
</file>