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6087" w14:textId="5BC5999D" w:rsidR="000D64B0" w:rsidRPr="007F1C76" w:rsidRDefault="000D64B0" w:rsidP="000D6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 w:hint="eastAsia"/>
          <w:sz w:val="20"/>
        </w:rPr>
        <w:t>－１</w:t>
      </w:r>
    </w:p>
    <w:p w14:paraId="4E9BF9E7" w14:textId="77777777" w:rsidR="000D64B0" w:rsidRPr="007F1C76" w:rsidRDefault="000D64B0" w:rsidP="000D6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0CEEB1C" w14:textId="77777777" w:rsidR="000D64B0" w:rsidRPr="007F1C76" w:rsidRDefault="000D64B0" w:rsidP="000D64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762"/>
        <w:gridCol w:w="5522"/>
      </w:tblGrid>
      <w:tr w:rsidR="000D64B0" w:rsidRPr="007F1C76" w14:paraId="01C8919B" w14:textId="77777777" w:rsidTr="008D3C8E">
        <w:tc>
          <w:tcPr>
            <w:tcW w:w="8284" w:type="dxa"/>
            <w:gridSpan w:val="2"/>
          </w:tcPr>
          <w:p w14:paraId="2D1E62FF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0D64B0" w:rsidRPr="007F1C76" w14:paraId="17DDF3A9" w14:textId="77777777" w:rsidTr="003E0257">
        <w:tc>
          <w:tcPr>
            <w:tcW w:w="2762" w:type="dxa"/>
          </w:tcPr>
          <w:p w14:paraId="068686EF" w14:textId="75063380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公告番号　第号</w:t>
            </w:r>
          </w:p>
        </w:tc>
        <w:tc>
          <w:tcPr>
            <w:tcW w:w="5522" w:type="dxa"/>
          </w:tcPr>
          <w:p w14:paraId="71F324F6" w14:textId="36FE2EC5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件名</w:t>
            </w:r>
            <w:r w:rsidR="003E0257">
              <w:rPr>
                <w:rFonts w:ascii="游ゴシック" w:eastAsia="游ゴシック" w:hAnsi="游ゴシック" w:hint="eastAsia"/>
                <w:sz w:val="20"/>
              </w:rPr>
              <w:t xml:space="preserve"> 中城湾港物流促進事業</w:t>
            </w:r>
          </w:p>
        </w:tc>
      </w:tr>
      <w:tr w:rsidR="000D64B0" w:rsidRPr="007F1C76" w14:paraId="064A9622" w14:textId="77777777" w:rsidTr="008D3C8E">
        <w:tc>
          <w:tcPr>
            <w:tcW w:w="8284" w:type="dxa"/>
            <w:gridSpan w:val="2"/>
          </w:tcPr>
          <w:p w14:paraId="38D96027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0D64B0" w:rsidRPr="007F1C76" w14:paraId="7ECB6A6D" w14:textId="77777777" w:rsidTr="008D3C8E">
        <w:tc>
          <w:tcPr>
            <w:tcW w:w="8284" w:type="dxa"/>
            <w:gridSpan w:val="2"/>
          </w:tcPr>
          <w:p w14:paraId="766E4148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7F1C76">
              <w:rPr>
                <w:rFonts w:ascii="游ゴシック" w:eastAsia="游ゴシック" w:hAnsi="游ゴシック"/>
                <w:sz w:val="20"/>
              </w:rPr>
              <w:t>年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月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0D64B0" w:rsidRPr="007F1C76" w14:paraId="21C295B4" w14:textId="77777777" w:rsidTr="008D3C8E">
        <w:tc>
          <w:tcPr>
            <w:tcW w:w="8284" w:type="dxa"/>
            <w:gridSpan w:val="2"/>
          </w:tcPr>
          <w:p w14:paraId="5CBEE0CA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0D64B0" w:rsidRPr="007F1C76" w14:paraId="57C73C8B" w14:textId="77777777" w:rsidTr="008D3C8E">
        <w:tc>
          <w:tcPr>
            <w:tcW w:w="8284" w:type="dxa"/>
            <w:gridSpan w:val="2"/>
          </w:tcPr>
          <w:p w14:paraId="40F5D895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2829CD4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401DF326" w14:textId="77777777" w:rsidTr="008D3C8E">
        <w:tc>
          <w:tcPr>
            <w:tcW w:w="8284" w:type="dxa"/>
            <w:gridSpan w:val="2"/>
          </w:tcPr>
          <w:p w14:paraId="116A7DEF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D6E00B5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3E66EA22" w14:textId="77777777" w:rsidTr="008D3C8E">
        <w:tc>
          <w:tcPr>
            <w:tcW w:w="8284" w:type="dxa"/>
            <w:gridSpan w:val="2"/>
          </w:tcPr>
          <w:p w14:paraId="5805D903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3632A9E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19182E97" w14:textId="77777777" w:rsidTr="008D3C8E">
        <w:tc>
          <w:tcPr>
            <w:tcW w:w="8284" w:type="dxa"/>
            <w:gridSpan w:val="2"/>
          </w:tcPr>
          <w:p w14:paraId="0D30E236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762EC83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117148D3" w14:textId="77777777" w:rsidTr="008D3C8E">
        <w:tc>
          <w:tcPr>
            <w:tcW w:w="8284" w:type="dxa"/>
            <w:gridSpan w:val="2"/>
          </w:tcPr>
          <w:p w14:paraId="4FC017E5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7617925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04CF3FC4" w14:textId="77777777" w:rsidTr="008D3C8E">
        <w:tc>
          <w:tcPr>
            <w:tcW w:w="8284" w:type="dxa"/>
            <w:gridSpan w:val="2"/>
          </w:tcPr>
          <w:p w14:paraId="42038BF6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D1D36E2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3AC4754A" w14:textId="77777777" w:rsidTr="008D3C8E">
        <w:tc>
          <w:tcPr>
            <w:tcW w:w="8284" w:type="dxa"/>
            <w:gridSpan w:val="2"/>
          </w:tcPr>
          <w:p w14:paraId="1DCDF681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1768477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7DD4DB45" w14:textId="77777777" w:rsidTr="008D3C8E">
        <w:tc>
          <w:tcPr>
            <w:tcW w:w="8284" w:type="dxa"/>
            <w:gridSpan w:val="2"/>
          </w:tcPr>
          <w:p w14:paraId="1DD46A3C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8FC3046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4E0961BD" w14:textId="77777777" w:rsidTr="008D3C8E">
        <w:tc>
          <w:tcPr>
            <w:tcW w:w="8284" w:type="dxa"/>
            <w:gridSpan w:val="2"/>
          </w:tcPr>
          <w:p w14:paraId="69ECF15B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41F423AC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506D5468" w14:textId="77777777" w:rsidTr="008D3C8E">
        <w:tc>
          <w:tcPr>
            <w:tcW w:w="8284" w:type="dxa"/>
            <w:gridSpan w:val="2"/>
          </w:tcPr>
          <w:p w14:paraId="58F76AD9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6CAE2D9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381354D2" w14:textId="77777777" w:rsidTr="008D3C8E">
        <w:tc>
          <w:tcPr>
            <w:tcW w:w="8284" w:type="dxa"/>
            <w:gridSpan w:val="2"/>
          </w:tcPr>
          <w:p w14:paraId="0D4BEEC1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51314D7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06B0464A" w14:textId="77777777" w:rsidTr="008D3C8E">
        <w:tc>
          <w:tcPr>
            <w:tcW w:w="8284" w:type="dxa"/>
            <w:gridSpan w:val="2"/>
          </w:tcPr>
          <w:p w14:paraId="58A9D886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6E47D87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25A70F1F" w14:textId="77777777" w:rsidR="005C5639" w:rsidRPr="00D54B99" w:rsidRDefault="005C5639" w:rsidP="00D54B99">
      <w:pPr>
        <w:ind w:left="0"/>
      </w:pPr>
    </w:p>
    <w:sectPr w:rsidR="005C5639" w:rsidRPr="00D54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A4B0" w14:textId="77777777" w:rsidR="000D64B0" w:rsidRDefault="000D64B0" w:rsidP="000D64B0">
      <w:pPr>
        <w:spacing w:line="240" w:lineRule="auto"/>
      </w:pPr>
      <w:r>
        <w:separator/>
      </w:r>
    </w:p>
  </w:endnote>
  <w:endnote w:type="continuationSeparator" w:id="0">
    <w:p w14:paraId="34AB4CBF" w14:textId="77777777" w:rsidR="000D64B0" w:rsidRDefault="000D64B0" w:rsidP="000D6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CD3B" w14:textId="77777777" w:rsidR="000D64B0" w:rsidRDefault="000D64B0" w:rsidP="000D64B0">
      <w:pPr>
        <w:spacing w:line="240" w:lineRule="auto"/>
      </w:pPr>
      <w:r>
        <w:separator/>
      </w:r>
    </w:p>
  </w:footnote>
  <w:footnote w:type="continuationSeparator" w:id="0">
    <w:p w14:paraId="383DD818" w14:textId="77777777" w:rsidR="000D64B0" w:rsidRDefault="000D64B0" w:rsidP="000D64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9"/>
    <w:rsid w:val="000D64B0"/>
    <w:rsid w:val="003E0257"/>
    <w:rsid w:val="005C5639"/>
    <w:rsid w:val="00A77EA9"/>
    <w:rsid w:val="00B97369"/>
    <w:rsid w:val="00D5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DA3442"/>
  <w15:chartTrackingRefBased/>
  <w15:docId w15:val="{BB143CAB-EB58-490D-A414-2E55BDC6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B9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4B0"/>
  </w:style>
  <w:style w:type="paragraph" w:styleId="a5">
    <w:name w:val="footer"/>
    <w:basedOn w:val="a"/>
    <w:link w:val="a6"/>
    <w:uiPriority w:val="99"/>
    <w:unhideWhenUsed/>
    <w:rsid w:val="000D6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4B0"/>
  </w:style>
  <w:style w:type="table" w:styleId="a7">
    <w:name w:val="Table Grid"/>
    <w:basedOn w:val="a1"/>
    <w:uiPriority w:val="39"/>
    <w:rsid w:val="000D64B0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與古田　一樹</dc:creator>
  <cp:keywords/>
  <dc:description/>
  <cp:lastModifiedBy>津波　伸悟</cp:lastModifiedBy>
  <cp:revision>5</cp:revision>
  <dcterms:created xsi:type="dcterms:W3CDTF">2024-03-13T07:13:00Z</dcterms:created>
  <dcterms:modified xsi:type="dcterms:W3CDTF">2026-01-04T13:39:00Z</dcterms:modified>
</cp:coreProperties>
</file>