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1046"/>
        <w:tblW w:w="88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6852"/>
      </w:tblGrid>
      <w:tr>
        <w:trPr>
          <w:trHeight w:val="763" w:hRule="atLeast"/>
        </w:trPr>
        <w:tc>
          <w:tcPr>
            <w:tcW w:w="1980" w:type="dxa"/>
            <w:vAlign w:val="center"/>
          </w:tcPr>
          <w:p>
            <w:pPr>
              <w:pStyle w:val="0"/>
              <w:ind w:left="178" w:leftChars="85" w:right="149" w:rightChars="71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</w:rPr>
              <w:t>事業名</w:t>
            </w:r>
          </w:p>
        </w:tc>
        <w:tc>
          <w:tcPr>
            <w:tcW w:w="6852" w:type="dxa"/>
            <w:vAlign w:val="center"/>
          </w:tcPr>
          <w:p>
            <w:pPr>
              <w:pStyle w:val="0"/>
              <w:tabs>
                <w:tab w:val="left" w:leader="none" w:pos="525"/>
              </w:tabs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763" w:hRule="atLeast"/>
        </w:trPr>
        <w:tc>
          <w:tcPr>
            <w:tcW w:w="1980" w:type="dxa"/>
            <w:vAlign w:val="center"/>
          </w:tcPr>
          <w:p>
            <w:pPr>
              <w:pStyle w:val="0"/>
              <w:ind w:left="178" w:leftChars="85" w:right="149" w:rightChars="71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</w:rPr>
              <w:t>団体名</w:t>
            </w:r>
          </w:p>
        </w:tc>
        <w:tc>
          <w:tcPr>
            <w:tcW w:w="6852" w:type="dxa"/>
            <w:vAlign w:val="center"/>
          </w:tcPr>
          <w:p>
            <w:pPr>
              <w:pStyle w:val="0"/>
              <w:tabs>
                <w:tab w:val="left" w:leader="none" w:pos="525"/>
              </w:tabs>
              <w:rPr>
                <w:rFonts w:hint="eastAsia" w:ascii="Meiryo UI" w:hAnsi="Meiryo UI" w:eastAsia="Meiryo UI"/>
              </w:rPr>
            </w:pPr>
          </w:p>
        </w:tc>
      </w:tr>
    </w:tbl>
    <w:p>
      <w:pPr>
        <w:pStyle w:val="0"/>
        <w:ind w:left="-397" w:leftChars="-189" w:right="-13" w:rightChars="-6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UD デジタル 教科書体 NK-B" w:hAnsi="UD デジタル 教科書体 NK-B" w:eastAsia="UD デジタル 教科書体 NK-B"/>
          <w:b w:val="1"/>
          <w:sz w:val="32"/>
        </w:rPr>
        <w:t>団体概要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1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1417"/>
        <w:gridCol w:w="5387"/>
      </w:tblGrid>
      <w:tr>
        <w:trPr>
          <w:cantSplit/>
          <w:trHeight w:val="737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</w:rPr>
              <w:t>代表者氏名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ind w:left="2"/>
              <w:jc w:val="left"/>
              <w:rPr>
                <w:rFonts w:hint="eastAsia" w:ascii="Meiryo UI" w:hAnsi="Meiryo UI" w:eastAsia="Meiryo UI"/>
                <w:color w:val="FF0000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</w:rPr>
              <w:t>団体所在地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 w:ascii="Meiryo UI" w:hAnsi="Meiryo UI" w:eastAsia="Meiryo UI"/>
              </w:rPr>
            </w:pPr>
          </w:p>
        </w:tc>
      </w:tr>
      <w:tr>
        <w:trPr>
          <w:cantSplit/>
          <w:trHeight w:val="990" w:hRule="atLeast"/>
        </w:trPr>
        <w:tc>
          <w:tcPr>
            <w:tcW w:w="19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UD デジタル 教科書体 NK-B" w:hAnsi="UD デジタル 教科書体 NK-B" w:eastAsia="UD デジタル 教科書体 NK-B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</w:rPr>
              <w:t>連絡先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 w:ascii="UD デジタル 教科書体 NK-B" w:hAnsi="UD デジタル 教科書体 NK-B" w:eastAsia="UD デジタル 教科書体 NK-B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</w:rPr>
              <w:t>TEL</w:t>
            </w:r>
            <w:r>
              <w:rPr>
                <w:rFonts w:hint="eastAsia" w:ascii="UD デジタル 教科書体 NK-B" w:hAnsi="UD デジタル 教科書体 NK-B" w:eastAsia="UD デジタル 教科書体 NK-B"/>
              </w:rPr>
              <w:t>：</w:t>
            </w:r>
          </w:p>
        </w:tc>
        <w:tc>
          <w:tcPr>
            <w:tcW w:w="5387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FF0000"/>
              </w:rPr>
            </w:pPr>
            <w:bookmarkStart w:id="0" w:name="_GoBack"/>
            <w:bookmarkEnd w:id="0"/>
            <w:r>
              <w:rPr>
                <w:rFonts w:hint="eastAsia" w:ascii="Meiryo UI" w:hAnsi="Meiryo UI" w:eastAsia="Meiryo UI"/>
                <w:color w:val="FF0000"/>
              </w:rPr>
              <w:t>※必ず連絡が取れる連絡先にしてください</w:t>
            </w:r>
          </w:p>
          <w:p>
            <w:pPr>
              <w:pStyle w:val="0"/>
              <w:rPr>
                <w:rFonts w:hint="eastAsia" w:ascii="Meiryo UI" w:hAnsi="Meiryo UI" w:eastAsia="Meiryo UI"/>
                <w:color w:val="FF0000"/>
              </w:rPr>
            </w:pPr>
            <w:r>
              <w:rPr>
                <w:rFonts w:hint="eastAsia" w:ascii="Meiryo UI" w:hAnsi="Meiryo UI" w:eastAsia="Meiryo UI"/>
                <w:color w:val="FF0000"/>
              </w:rPr>
              <w:t>※最低２名の連絡先の記載をお願いします。</w:t>
            </w:r>
          </w:p>
        </w:tc>
      </w:tr>
      <w:tr>
        <w:trPr>
          <w:cantSplit/>
          <w:trHeight w:val="990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 w:ascii="UD デジタル 教科書体 NK-B" w:hAnsi="UD デジタル 教科書体 NK-B" w:eastAsia="UD デジタル 教科書体 NK-B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</w:rPr>
              <w:t>E-mail:</w:t>
            </w:r>
          </w:p>
        </w:tc>
        <w:tc>
          <w:tcPr>
            <w:tcW w:w="5387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cantSplit/>
          <w:trHeight w:val="966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B" w:hAnsi="UD デジタル 教科書体 NK-B" w:eastAsia="UD デジタル 教科書体 NK-B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</w:rPr>
              <w:t>設立年月日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cantSplit/>
          <w:trHeight w:val="2118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B" w:hAnsi="UD デジタル 教科書体 NK-B" w:eastAsia="UD デジタル 教科書体 NK-B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</w:rPr>
              <w:t>役員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eastAsia" w:ascii="Meiryo UI" w:hAnsi="Meiryo UI" w:eastAsia="Meiryo UI"/>
                <w:color w:val="FF0000"/>
              </w:rPr>
            </w:pPr>
          </w:p>
        </w:tc>
      </w:tr>
      <w:tr>
        <w:trPr>
          <w:cantSplit/>
          <w:trHeight w:val="2196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B" w:hAnsi="UD デジタル 教科書体 NK-B" w:eastAsia="UD デジタル 教科書体 NK-B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</w:rPr>
              <w:t>設立目的と</w:t>
            </w:r>
          </w:p>
          <w:p>
            <w:pPr>
              <w:pStyle w:val="0"/>
              <w:jc w:val="center"/>
              <w:rPr>
                <w:rFonts w:hint="eastAsia" w:ascii="UD デジタル 教科書体 NK-B" w:hAnsi="UD デジタル 教科書体 NK-B" w:eastAsia="UD デジタル 教科書体 NK-B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</w:rPr>
              <w:t>主な活動内容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eastAsia" w:ascii="Meiryo UI" w:hAnsi="Meiryo UI" w:eastAsia="Meiryo UI"/>
                <w:color w:val="FF0000"/>
              </w:rPr>
            </w:pPr>
          </w:p>
        </w:tc>
      </w:tr>
      <w:tr>
        <w:trPr>
          <w:cantSplit/>
          <w:trHeight w:val="928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B" w:hAnsi="UD デジタル 教科書体 NK-B" w:eastAsia="UD デジタル 教科書体 NK-B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</w:rPr>
              <w:t>その他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eastAsia" w:ascii="Meiryo UI" w:hAnsi="Meiryo UI" w:eastAsia="Meiryo UI"/>
                <w:color w:val="FF0000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Noto Sans JP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 Black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Black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 S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 SemiBold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 Blac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 D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 Serif JP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 Extra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rPr>
        <w:rFonts w:hint="eastAsia" w:ascii="UD デジタル 教科書体 NK-B" w:hAnsi="UD デジタル 教科書体 NK-B" w:eastAsia="UD デジタル 教科書体 NK-B"/>
        <w:sz w:val="24"/>
      </w:rPr>
    </w:pPr>
    <w:r>
      <w:rPr>
        <w:rFonts w:hint="eastAsia" w:ascii="UD デジタル 教科書体 NK-B" w:hAnsi="UD デジタル 教科書体 NK-B" w:eastAsia="UD デジタル 教科書体 NK-B"/>
        <w:sz w:val="24"/>
      </w:rPr>
      <w:t>【別紙２】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7BF6F232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 w:ascii="ＭＳ ゴシック" w:hAnsi="ＭＳ ゴシック" w:eastAsia="ＭＳ ゴシック"/>
      </w:rPr>
    </w:lvl>
    <w:lvl w:ilvl="1">
      <w:start w:val="1"/>
      <w:numFmt w:val="decimal"/>
      <w:pStyle w:val="2"/>
      <w:suff w:val="space"/>
      <w:lvlText w:val="(%2)"/>
      <w:lvlJc w:val="left"/>
      <w:pPr>
        <w:ind w:left="851" w:hanging="851"/>
      </w:pPr>
    </w:lvl>
    <w:lvl w:ilvl="2">
      <w:start w:val="1"/>
      <w:numFmt w:val="lowerRoman"/>
      <w:pStyle w:val="3"/>
      <w:lvlText w:val="%3."/>
      <w:lvlJc w:val="left"/>
      <w:pPr>
        <w:ind w:left="1276" w:hanging="425"/>
      </w:pPr>
    </w:lvl>
    <w:lvl w:ilvl="3">
      <w:start w:val="1"/>
      <w:numFmt w:val="decimal"/>
      <w:pStyle w:val="4"/>
      <w:lvlText w:val="%4)"/>
      <w:lvlJc w:val="left"/>
      <w:pPr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ind w:left="2126" w:hanging="425"/>
      </w:pPr>
    </w:lvl>
    <w:lvl w:ilvl="5">
      <w:start w:val="1"/>
      <w:numFmt w:val="lowerRoman"/>
      <w:pStyle w:val="6"/>
      <w:lvlText w:val="(%6)"/>
      <w:lvlJc w:val="left"/>
      <w:pPr>
        <w:ind w:left="2551" w:hanging="425"/>
      </w:pPr>
    </w:lvl>
    <w:lvl w:ilvl="6">
      <w:start w:val="1"/>
      <w:numFmt w:val="decimal"/>
      <w:pStyle w:val="7"/>
      <w:lvlText w:val="(%7)"/>
      <w:lvlJc w:val="left"/>
      <w:pPr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ind w:left="3402" w:hanging="426"/>
      </w:pPr>
    </w:lvl>
    <w:lvl w:ilvl="8">
      <w:start w:val="1"/>
      <w:numFmt w:val="lowerRoman"/>
      <w:pStyle w:val="9"/>
      <w:lvlText w:val="(%9)"/>
      <w:lvlJc w:val="left"/>
      <w:pPr>
        <w:ind w:left="3827" w:hanging="425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numPr>
        <w:ilvl w:val="0"/>
        <w:numId w:val="1"/>
      </w:numPr>
      <w:outlineLvl w:val="0"/>
    </w:pPr>
    <w:rPr>
      <w:rFonts w:ascii="Arial" w:hAnsi="Arial" w:eastAsia="ＭＳ ゴシック"/>
      <w:sz w:val="36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numPr>
        <w:ilvl w:val="1"/>
        <w:numId w:val="1"/>
      </w:numPr>
      <w:spacing w:before="360" w:beforeLines="100" w:beforeAutospacing="0"/>
      <w:ind w:left="1702"/>
      <w:outlineLvl w:val="1"/>
    </w:pPr>
    <w:rPr>
      <w:rFonts w:ascii="ＭＳ ゴシック" w:hAnsi="ＭＳ ゴシック" w:eastAsia="ＭＳ ゴシック"/>
      <w:sz w:val="24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numPr>
        <w:ilvl w:val="2"/>
        <w:numId w:val="1"/>
      </w:numPr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numPr>
        <w:ilvl w:val="3"/>
        <w:numId w:val="1"/>
      </w:numPr>
      <w:outlineLvl w:val="3"/>
    </w:pPr>
    <w:rPr>
      <w:rFonts w:ascii="Meiryo UI" w:hAnsi="Meiryo UI" w:eastAsia="Meiryo UI"/>
      <w:b w:val="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numPr>
        <w:ilvl w:val="4"/>
        <w:numId w:val="1"/>
      </w:numPr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numPr>
        <w:ilvl w:val="5"/>
        <w:numId w:val="1"/>
      </w:numPr>
      <w:outlineLvl w:val="5"/>
    </w:pPr>
    <w:rPr>
      <w:rFonts w:ascii="Meiryo UI" w:hAnsi="Meiryo UI" w:eastAsia="Meiryo UI"/>
      <w:b w:val="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numPr>
        <w:ilvl w:val="6"/>
        <w:numId w:val="1"/>
      </w:numPr>
      <w:outlineLvl w:val="6"/>
    </w:pPr>
    <w:rPr>
      <w:rFonts w:ascii="Meiryo UI" w:hAnsi="Meiryo UI" w:eastAsia="Meiryo UI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numPr>
        <w:ilvl w:val="7"/>
        <w:numId w:val="1"/>
      </w:numPr>
      <w:outlineLvl w:val="7"/>
    </w:pPr>
    <w:rPr>
      <w:rFonts w:ascii="Meiryo UI" w:hAnsi="Meiryo UI" w:eastAsia="Meiryo UI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numPr>
        <w:ilvl w:val="8"/>
        <w:numId w:val="1"/>
      </w:numPr>
      <w:outlineLvl w:val="8"/>
    </w:pPr>
    <w:rPr>
      <w:rFonts w:ascii="Meiryo UI" w:hAnsi="Meiryo UI" w:eastAsia="Meiryo UI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sz w:val="36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ＭＳ ゴシック" w:hAnsi="ＭＳ ゴシック" w:eastAsia="ＭＳ ゴシック"/>
      <w:sz w:val="24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Arial" w:hAnsi="Arial" w:eastAsia="ＭＳ ゴシック"/>
    </w:rPr>
  </w:style>
  <w:style w:type="character" w:styleId="18" w:customStyle="1">
    <w:name w:val="見出し 4 (文字)"/>
    <w:basedOn w:val="10"/>
    <w:next w:val="18"/>
    <w:link w:val="4"/>
    <w:uiPriority w:val="0"/>
    <w:rPr>
      <w:rFonts w:ascii="Meiryo UI" w:hAnsi="Meiryo UI" w:eastAsia="Meiryo UI"/>
      <w:b w:val="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="Arial" w:hAnsi="Arial" w:eastAsia="ＭＳ ゴシック"/>
    </w:rPr>
  </w:style>
  <w:style w:type="character" w:styleId="20" w:customStyle="1">
    <w:name w:val="見出し 6 (文字)"/>
    <w:basedOn w:val="10"/>
    <w:next w:val="20"/>
    <w:link w:val="6"/>
    <w:uiPriority w:val="0"/>
    <w:rPr>
      <w:rFonts w:ascii="Meiryo UI" w:hAnsi="Meiryo UI" w:eastAsia="Meiryo UI"/>
      <w:b w:val="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="Meiryo UI" w:hAnsi="Meiryo UI" w:eastAsia="Meiryo UI"/>
    </w:rPr>
  </w:style>
  <w:style w:type="character" w:styleId="22" w:customStyle="1">
    <w:name w:val="見出し 8 (文字)"/>
    <w:basedOn w:val="10"/>
    <w:next w:val="22"/>
    <w:link w:val="8"/>
    <w:uiPriority w:val="0"/>
    <w:rPr>
      <w:rFonts w:ascii="Meiryo UI" w:hAnsi="Meiryo UI" w:eastAsia="Meiryo UI"/>
    </w:rPr>
  </w:style>
  <w:style w:type="character" w:styleId="23" w:customStyle="1">
    <w:name w:val="見出し 9 (文字)"/>
    <w:basedOn w:val="10"/>
    <w:next w:val="23"/>
    <w:link w:val="9"/>
    <w:uiPriority w:val="0"/>
    <w:rPr>
      <w:rFonts w:ascii="Meiryo UI" w:hAnsi="Meiryo UI" w:eastAsia="Meiryo UI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13</Words>
  <Characters>79</Characters>
  <Application>JUST Note</Application>
  <Lines>1</Lines>
  <Paragraphs>1</Paragraphs>
  <CharactersWithSpaces>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安里　春音</dc:creator>
  <cp:lastModifiedBy>安里　春音</cp:lastModifiedBy>
  <dcterms:created xsi:type="dcterms:W3CDTF">2025-06-05T02:16:00Z</dcterms:created>
  <dcterms:modified xsi:type="dcterms:W3CDTF">2026-01-09T00:22:10Z</dcterms:modified>
  <cp:revision>17</cp:revision>
</cp:coreProperties>
</file>