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E8" w:rsidRPr="001D49C7" w:rsidRDefault="001A1F41" w:rsidP="001D49C7">
      <w:pPr>
        <w:jc w:val="center"/>
        <w:rPr>
          <w:szCs w:val="21"/>
        </w:rPr>
      </w:pPr>
      <w:r>
        <w:rPr>
          <w:rFonts w:hint="eastAsia"/>
          <w:szCs w:val="21"/>
        </w:rPr>
        <w:t>契約締結後</w:t>
      </w:r>
      <w:r w:rsidR="00C10E28" w:rsidRPr="001D49C7">
        <w:rPr>
          <w:rFonts w:hint="eastAsia"/>
          <w:szCs w:val="21"/>
        </w:rPr>
        <w:t>の公表</w:t>
      </w:r>
    </w:p>
    <w:p w:rsidR="00C10E28" w:rsidRDefault="00C10E28"/>
    <w:p w:rsidR="00C10E28" w:rsidRDefault="00C10E28">
      <w:r>
        <w:rPr>
          <w:rFonts w:hint="eastAsia"/>
        </w:rPr>
        <w:t xml:space="preserve">　</w:t>
      </w:r>
      <w:r w:rsidR="00142E74">
        <w:rPr>
          <w:rFonts w:hint="eastAsia"/>
        </w:rPr>
        <w:t>令和</w:t>
      </w:r>
      <w:r w:rsidR="007D1BD7">
        <w:rPr>
          <w:rFonts w:hint="eastAsia"/>
        </w:rPr>
        <w:t>8</w:t>
      </w:r>
      <w:r w:rsidR="00142E74">
        <w:rPr>
          <w:rFonts w:hint="eastAsia"/>
        </w:rPr>
        <w:t>年度</w:t>
      </w:r>
      <w:r>
        <w:rPr>
          <w:rFonts w:hint="eastAsia"/>
        </w:rPr>
        <w:t>環境清掃軽作業委託について、地方自治法施行令第167条の2第1項第3号の規定により随意契約を</w:t>
      </w:r>
      <w:r w:rsidR="00C57F19">
        <w:rPr>
          <w:rFonts w:hint="eastAsia"/>
        </w:rPr>
        <w:t>3事業者と</w:t>
      </w:r>
      <w:bookmarkStart w:id="0" w:name="_GoBack"/>
      <w:bookmarkEnd w:id="0"/>
      <w:r>
        <w:rPr>
          <w:rFonts w:hint="eastAsia"/>
        </w:rPr>
        <w:t>締結</w:t>
      </w:r>
      <w:r w:rsidR="001A1F41">
        <w:rPr>
          <w:rFonts w:hint="eastAsia"/>
        </w:rPr>
        <w:t>したので</w:t>
      </w:r>
      <w:r>
        <w:rPr>
          <w:rFonts w:hint="eastAsia"/>
        </w:rPr>
        <w:t>、うるま市契約規則第44条第2項第</w:t>
      </w:r>
      <w:r w:rsidR="001A1F41">
        <w:rPr>
          <w:rFonts w:hint="eastAsia"/>
        </w:rPr>
        <w:t>2</w:t>
      </w:r>
      <w:r>
        <w:rPr>
          <w:rFonts w:hint="eastAsia"/>
        </w:rPr>
        <w:t>号の規定に基づき、次のとおり公表します。</w:t>
      </w:r>
    </w:p>
    <w:p w:rsidR="00C10E28" w:rsidRDefault="00C10E28"/>
    <w:p w:rsidR="00C10E28" w:rsidRDefault="00C10E28">
      <w:r>
        <w:rPr>
          <w:rFonts w:hint="eastAsia"/>
        </w:rPr>
        <w:t>令和</w:t>
      </w:r>
      <w:r w:rsidR="007D1BD7">
        <w:rPr>
          <w:rFonts w:hint="eastAsia"/>
        </w:rPr>
        <w:t>８</w:t>
      </w:r>
      <w:r>
        <w:rPr>
          <w:rFonts w:hint="eastAsia"/>
        </w:rPr>
        <w:t>年</w:t>
      </w:r>
      <w:r w:rsidR="001A1F41">
        <w:rPr>
          <w:rFonts w:hint="eastAsia"/>
        </w:rPr>
        <w:t>３</w:t>
      </w:r>
      <w:r>
        <w:rPr>
          <w:rFonts w:hint="eastAsia"/>
        </w:rPr>
        <w:t>月</w:t>
      </w:r>
      <w:r w:rsidR="00A42F95">
        <w:rPr>
          <w:rFonts w:hint="eastAsia"/>
        </w:rPr>
        <w:t>17</w:t>
      </w:r>
      <w:r>
        <w:rPr>
          <w:rFonts w:hint="eastAsia"/>
        </w:rPr>
        <w:t>日</w:t>
      </w:r>
    </w:p>
    <w:p w:rsidR="00C10E28" w:rsidRDefault="00C10E28" w:rsidP="001D49C7">
      <w:pPr>
        <w:ind w:firstLineChars="2400" w:firstLine="5040"/>
      </w:pPr>
      <w:r>
        <w:rPr>
          <w:rFonts w:hint="eastAsia"/>
        </w:rPr>
        <w:t>うるま市長　中村　正人</w:t>
      </w:r>
    </w:p>
    <w:p w:rsidR="00C10E28" w:rsidRPr="001D49C7" w:rsidRDefault="00C10E28"/>
    <w:p w:rsidR="00C10E28" w:rsidRDefault="008354FB" w:rsidP="00093DC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随意契約の内容</w:t>
      </w:r>
    </w:p>
    <w:p w:rsidR="008354FB" w:rsidRDefault="008354FB" w:rsidP="001D49C7">
      <w:pPr>
        <w:spacing w:before="120"/>
      </w:pPr>
      <w:r>
        <w:rPr>
          <w:rFonts w:hint="eastAsia"/>
        </w:rPr>
        <w:t>（1）</w:t>
      </w:r>
      <w:r w:rsidR="00ED2E1E">
        <w:rPr>
          <w:rFonts w:hint="eastAsia"/>
        </w:rPr>
        <w:t>業務名：令和</w:t>
      </w:r>
      <w:r w:rsidR="007D1BD7">
        <w:rPr>
          <w:rFonts w:hint="eastAsia"/>
        </w:rPr>
        <w:t>８</w:t>
      </w:r>
      <w:r w:rsidR="00ED2E1E">
        <w:rPr>
          <w:rFonts w:hint="eastAsia"/>
        </w:rPr>
        <w:t xml:space="preserve">年度環境清掃軽作業委託契約（長期継続契約）　</w:t>
      </w:r>
      <w:r w:rsidR="00ED0484">
        <w:rPr>
          <w:rFonts w:hint="eastAsia"/>
        </w:rPr>
        <w:t xml:space="preserve">　</w:t>
      </w:r>
    </w:p>
    <w:p w:rsidR="008354FB" w:rsidRDefault="008354FB" w:rsidP="001D49C7">
      <w:pPr>
        <w:spacing w:before="120"/>
      </w:pPr>
      <w:r>
        <w:rPr>
          <w:rFonts w:hint="eastAsia"/>
        </w:rPr>
        <w:t>（2）</w:t>
      </w:r>
      <w:r w:rsidR="00ED2E1E">
        <w:rPr>
          <w:rFonts w:hint="eastAsia"/>
        </w:rPr>
        <w:t>業務場所：①石川地域、②具志川地域、③与那城地域、④勝連地域</w:t>
      </w:r>
    </w:p>
    <w:p w:rsidR="008354FB" w:rsidRDefault="008354FB" w:rsidP="001D49C7">
      <w:pPr>
        <w:spacing w:before="120"/>
      </w:pPr>
      <w:r>
        <w:rPr>
          <w:rFonts w:hint="eastAsia"/>
        </w:rPr>
        <w:t>（</w:t>
      </w:r>
      <w:r w:rsidR="00093DC7">
        <w:rPr>
          <w:rFonts w:hint="eastAsia"/>
        </w:rPr>
        <w:t>3</w:t>
      </w:r>
      <w:r>
        <w:rPr>
          <w:rFonts w:hint="eastAsia"/>
        </w:rPr>
        <w:t>）</w:t>
      </w:r>
      <w:r w:rsidR="00ED2E1E">
        <w:rPr>
          <w:rFonts w:hint="eastAsia"/>
        </w:rPr>
        <w:t>業務内容：市内のポイ捨てゴミ、不法投棄ゴミの回収及びゴミ散乱場所の清掃</w:t>
      </w:r>
    </w:p>
    <w:p w:rsidR="008354FB" w:rsidRDefault="008354FB" w:rsidP="001D49C7">
      <w:pPr>
        <w:spacing w:before="120"/>
      </w:pPr>
      <w:r>
        <w:rPr>
          <w:rFonts w:hint="eastAsia"/>
        </w:rPr>
        <w:t>（</w:t>
      </w:r>
      <w:r w:rsidR="00093DC7">
        <w:rPr>
          <w:rFonts w:hint="eastAsia"/>
        </w:rPr>
        <w:t>4</w:t>
      </w:r>
      <w:r>
        <w:rPr>
          <w:rFonts w:hint="eastAsia"/>
        </w:rPr>
        <w:t>）</w:t>
      </w:r>
      <w:r w:rsidR="00ED2E1E">
        <w:rPr>
          <w:rFonts w:hint="eastAsia"/>
        </w:rPr>
        <w:t>履行期間：令和</w:t>
      </w:r>
      <w:r w:rsidR="007D1BD7">
        <w:rPr>
          <w:rFonts w:hint="eastAsia"/>
        </w:rPr>
        <w:t>8</w:t>
      </w:r>
      <w:r w:rsidR="00ED2E1E">
        <w:rPr>
          <w:rFonts w:hint="eastAsia"/>
        </w:rPr>
        <w:t>年4月1日～令和</w:t>
      </w:r>
      <w:r w:rsidR="007D1BD7">
        <w:rPr>
          <w:rFonts w:hint="eastAsia"/>
        </w:rPr>
        <w:t>9</w:t>
      </w:r>
      <w:r w:rsidR="00ED2E1E">
        <w:rPr>
          <w:rFonts w:hint="eastAsia"/>
        </w:rPr>
        <w:t>年3月31日</w:t>
      </w:r>
    </w:p>
    <w:p w:rsidR="00ED2E1E" w:rsidRDefault="00ED2E1E" w:rsidP="008354FB"/>
    <w:p w:rsidR="008354FB" w:rsidRDefault="008354FB" w:rsidP="0090211F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契約の相手方</w:t>
      </w:r>
    </w:p>
    <w:p w:rsidR="00093DC7" w:rsidRDefault="00093DC7" w:rsidP="0090211F">
      <w:pPr>
        <w:pStyle w:val="a3"/>
        <w:numPr>
          <w:ilvl w:val="1"/>
          <w:numId w:val="4"/>
        </w:numPr>
        <w:spacing w:beforeLines="50" w:before="180"/>
        <w:ind w:leftChars="0" w:left="777" w:hanging="357"/>
      </w:pPr>
      <w:r w:rsidRPr="0090211F">
        <w:rPr>
          <w:rFonts w:hint="eastAsia"/>
          <w:b/>
        </w:rPr>
        <w:t>具志川</w:t>
      </w:r>
      <w:r w:rsidR="001A1F41" w:rsidRPr="0090211F">
        <w:rPr>
          <w:rFonts w:hint="eastAsia"/>
          <w:b/>
        </w:rPr>
        <w:t>地域：就労サポートセンターありんこ</w:t>
      </w:r>
      <w:r w:rsidR="001A1F41">
        <w:rPr>
          <w:rFonts w:hint="eastAsia"/>
        </w:rPr>
        <w:t xml:space="preserve">　　</w:t>
      </w:r>
      <w:r>
        <w:rPr>
          <w:rFonts w:hint="eastAsia"/>
        </w:rPr>
        <w:t xml:space="preserve">　契約額：</w:t>
      </w:r>
      <w:r w:rsidR="007D1BD7">
        <w:rPr>
          <w:rFonts w:hint="eastAsia"/>
        </w:rPr>
        <w:t>460,680</w:t>
      </w:r>
      <w:r>
        <w:rPr>
          <w:rFonts w:hint="eastAsia"/>
        </w:rPr>
        <w:t>円（税込）</w:t>
      </w:r>
    </w:p>
    <w:p w:rsidR="00093DC7" w:rsidRDefault="001A1F41" w:rsidP="00093DC7">
      <w:pPr>
        <w:ind w:firstLineChars="400" w:firstLine="840"/>
      </w:pPr>
      <w:r>
        <w:rPr>
          <w:rFonts w:hint="eastAsia"/>
        </w:rPr>
        <w:t>（所在地）うるま市</w:t>
      </w:r>
      <w:r w:rsidR="00093DC7">
        <w:rPr>
          <w:rFonts w:hint="eastAsia"/>
        </w:rPr>
        <w:t>字宇堅919番地　　　（代表者）比嘉　一信</w:t>
      </w:r>
    </w:p>
    <w:p w:rsidR="00093DC7" w:rsidRDefault="00093DC7" w:rsidP="0090211F">
      <w:pPr>
        <w:pStyle w:val="a3"/>
        <w:numPr>
          <w:ilvl w:val="1"/>
          <w:numId w:val="4"/>
        </w:numPr>
        <w:spacing w:beforeLines="50" w:before="180"/>
        <w:ind w:leftChars="0" w:left="777" w:hanging="357"/>
      </w:pPr>
      <w:r w:rsidRPr="0090211F">
        <w:rPr>
          <w:rFonts w:hint="eastAsia"/>
          <w:b/>
        </w:rPr>
        <w:t>与那城地域：合同会社　美橋</w:t>
      </w:r>
      <w:r>
        <w:rPr>
          <w:rFonts w:hint="eastAsia"/>
        </w:rPr>
        <w:t xml:space="preserve">　　　　契約額：</w:t>
      </w:r>
      <w:r w:rsidR="007D1BD7">
        <w:rPr>
          <w:rFonts w:hint="eastAsia"/>
        </w:rPr>
        <w:t>460,680</w:t>
      </w:r>
      <w:r>
        <w:rPr>
          <w:rFonts w:hint="eastAsia"/>
        </w:rPr>
        <w:t>円（税込）</w:t>
      </w:r>
    </w:p>
    <w:p w:rsidR="00093DC7" w:rsidRDefault="00093DC7" w:rsidP="00093DC7">
      <w:pPr>
        <w:pStyle w:val="a3"/>
        <w:ind w:leftChars="0" w:left="780"/>
      </w:pPr>
      <w:r>
        <w:rPr>
          <w:rFonts w:hint="eastAsia"/>
        </w:rPr>
        <w:t>（所在地）うるま市与那城屋慶名220番地1　　　（代表者）長浜　初枝</w:t>
      </w:r>
    </w:p>
    <w:p w:rsidR="00093DC7" w:rsidRDefault="00093DC7" w:rsidP="0090211F">
      <w:pPr>
        <w:pStyle w:val="a3"/>
        <w:numPr>
          <w:ilvl w:val="1"/>
          <w:numId w:val="4"/>
        </w:numPr>
        <w:spacing w:beforeLines="50" w:before="180"/>
        <w:ind w:leftChars="0" w:left="777" w:hanging="357"/>
      </w:pPr>
      <w:r w:rsidRPr="0090211F">
        <w:rPr>
          <w:rFonts w:hint="eastAsia"/>
          <w:b/>
        </w:rPr>
        <w:t>勝連地域：NPO法人　てぃだ与勝</w:t>
      </w:r>
      <w:r>
        <w:rPr>
          <w:rFonts w:hint="eastAsia"/>
        </w:rPr>
        <w:t xml:space="preserve">　　　契約額：</w:t>
      </w:r>
      <w:r w:rsidR="007D1BD7">
        <w:rPr>
          <w:rFonts w:hint="eastAsia"/>
        </w:rPr>
        <w:t>460,680</w:t>
      </w:r>
      <w:r>
        <w:rPr>
          <w:rFonts w:hint="eastAsia"/>
        </w:rPr>
        <w:t>円（税込）</w:t>
      </w:r>
    </w:p>
    <w:p w:rsidR="00093DC7" w:rsidRDefault="00093DC7" w:rsidP="00093DC7">
      <w:pPr>
        <w:pStyle w:val="a3"/>
        <w:ind w:leftChars="0" w:left="780"/>
      </w:pPr>
      <w:r>
        <w:rPr>
          <w:rFonts w:hint="eastAsia"/>
        </w:rPr>
        <w:t>（所在地）うるま市勝連平安名1655番地1-3F　　　（代表者）野原　真弓</w:t>
      </w:r>
    </w:p>
    <w:p w:rsidR="001A1F41" w:rsidRDefault="001A1F41" w:rsidP="00093DC7"/>
    <w:p w:rsidR="00093DC7" w:rsidRDefault="00093DC7" w:rsidP="00093DC7">
      <w:r>
        <w:rPr>
          <w:rFonts w:hint="eastAsia"/>
        </w:rPr>
        <w:t>３．契約の相手方とした理由</w:t>
      </w:r>
    </w:p>
    <w:p w:rsidR="00ED2E1E" w:rsidRDefault="008354FB" w:rsidP="00ED2E1E">
      <w:pPr>
        <w:ind w:firstLineChars="100" w:firstLine="210"/>
      </w:pPr>
      <w:r>
        <w:rPr>
          <w:rFonts w:hint="eastAsia"/>
        </w:rPr>
        <w:t>地方自治法</w:t>
      </w:r>
      <w:r w:rsidR="00ED2E1E">
        <w:rPr>
          <w:rFonts w:hint="eastAsia"/>
        </w:rPr>
        <w:t>施行令第167条の2第1項第3号に規定する施設等（所在地がうるま市内であること。）であって、本件業務の履行が可能であ</w:t>
      </w:r>
      <w:r w:rsidR="00093DC7">
        <w:rPr>
          <w:rFonts w:hint="eastAsia"/>
        </w:rPr>
        <w:t>り、提出された</w:t>
      </w:r>
      <w:r w:rsidR="00ED2E1E">
        <w:rPr>
          <w:rFonts w:hint="eastAsia"/>
        </w:rPr>
        <w:t>見積書</w:t>
      </w:r>
      <w:r w:rsidR="00093DC7">
        <w:rPr>
          <w:rFonts w:hint="eastAsia"/>
        </w:rPr>
        <w:t>の金額が予定価格の範囲内であるため。</w:t>
      </w:r>
    </w:p>
    <w:p w:rsidR="008354FB" w:rsidRDefault="008354FB" w:rsidP="008354FB"/>
    <w:p w:rsidR="001D49C7" w:rsidRDefault="001D49C7" w:rsidP="008354FB"/>
    <w:p w:rsidR="001D49C7" w:rsidRDefault="001D49C7" w:rsidP="001D49C7">
      <w:pPr>
        <w:ind w:firstLineChars="1400" w:firstLine="2940"/>
      </w:pPr>
      <w:r>
        <w:rPr>
          <w:rFonts w:hint="eastAsia"/>
        </w:rPr>
        <w:t>問合せ先</w:t>
      </w:r>
    </w:p>
    <w:p w:rsidR="001D49C7" w:rsidRDefault="007D1BD7" w:rsidP="001D49C7">
      <w:pPr>
        <w:ind w:firstLineChars="1300" w:firstLine="2730"/>
      </w:pPr>
      <w:r>
        <w:rPr>
          <w:rFonts w:hint="eastAsia"/>
        </w:rPr>
        <w:t>うるま市役所　市民生活部　環境政策課</w:t>
      </w:r>
      <w:r w:rsidR="001D49C7">
        <w:rPr>
          <w:rFonts w:hint="eastAsia"/>
        </w:rPr>
        <w:t xml:space="preserve">　担当：</w:t>
      </w:r>
      <w:r>
        <w:rPr>
          <w:rFonts w:hint="eastAsia"/>
        </w:rPr>
        <w:t>大嶺</w:t>
      </w:r>
    </w:p>
    <w:p w:rsidR="001D49C7" w:rsidRDefault="001D49C7" w:rsidP="001D49C7">
      <w:pPr>
        <w:ind w:firstLineChars="1300" w:firstLine="2730"/>
      </w:pPr>
      <w:r>
        <w:rPr>
          <w:rFonts w:hint="eastAsia"/>
        </w:rPr>
        <w:t>ＴＥＬ：</w:t>
      </w:r>
      <w:r w:rsidR="007D1BD7">
        <w:rPr>
          <w:rFonts w:hint="eastAsia"/>
        </w:rPr>
        <w:t>098-973-5594</w:t>
      </w:r>
    </w:p>
    <w:p w:rsidR="001D49C7" w:rsidRPr="00C10E28" w:rsidRDefault="001D49C7" w:rsidP="001D49C7">
      <w:pPr>
        <w:ind w:firstLineChars="1300" w:firstLine="2730"/>
      </w:pPr>
      <w:r>
        <w:rPr>
          <w:rFonts w:hint="eastAsia"/>
        </w:rPr>
        <w:t>ＦＡＸ：098-973-6065</w:t>
      </w:r>
    </w:p>
    <w:sectPr w:rsidR="001D49C7" w:rsidRPr="00C10E28" w:rsidSect="001D49C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8EC" w:rsidRDefault="00FC18EC" w:rsidP="00BD0329">
      <w:r>
        <w:separator/>
      </w:r>
    </w:p>
  </w:endnote>
  <w:endnote w:type="continuationSeparator" w:id="0">
    <w:p w:rsidR="00FC18EC" w:rsidRDefault="00FC18EC" w:rsidP="00BD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8EC" w:rsidRDefault="00FC18EC" w:rsidP="00BD0329">
      <w:r>
        <w:separator/>
      </w:r>
    </w:p>
  </w:footnote>
  <w:footnote w:type="continuationSeparator" w:id="0">
    <w:p w:rsidR="00FC18EC" w:rsidRDefault="00FC18EC" w:rsidP="00BD0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B24"/>
    <w:multiLevelType w:val="hybridMultilevel"/>
    <w:tmpl w:val="71F07476"/>
    <w:lvl w:ilvl="0" w:tplc="6B0C2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8A220C"/>
    <w:multiLevelType w:val="hybridMultilevel"/>
    <w:tmpl w:val="9A16B32A"/>
    <w:lvl w:ilvl="0" w:tplc="EBD4C0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384A456">
      <w:start w:val="1"/>
      <w:numFmt w:val="decimalEnclosedCircle"/>
      <w:lvlText w:val="%2"/>
      <w:lvlJc w:val="left"/>
      <w:pPr>
        <w:ind w:left="780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0E76B3"/>
    <w:multiLevelType w:val="hybridMultilevel"/>
    <w:tmpl w:val="51D4CC4A"/>
    <w:lvl w:ilvl="0" w:tplc="B08C7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04333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67145A"/>
    <w:multiLevelType w:val="hybridMultilevel"/>
    <w:tmpl w:val="7458B32C"/>
    <w:lvl w:ilvl="0" w:tplc="AD82E8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CE"/>
    <w:rsid w:val="00093DC7"/>
    <w:rsid w:val="00142E74"/>
    <w:rsid w:val="001A1F41"/>
    <w:rsid w:val="001D49C7"/>
    <w:rsid w:val="005006E6"/>
    <w:rsid w:val="00555E7A"/>
    <w:rsid w:val="006D468E"/>
    <w:rsid w:val="007D1BD7"/>
    <w:rsid w:val="008354FB"/>
    <w:rsid w:val="0090211F"/>
    <w:rsid w:val="00A42F95"/>
    <w:rsid w:val="00A443B6"/>
    <w:rsid w:val="00B8465D"/>
    <w:rsid w:val="00BD0329"/>
    <w:rsid w:val="00BF3729"/>
    <w:rsid w:val="00C10E28"/>
    <w:rsid w:val="00C57F19"/>
    <w:rsid w:val="00CC5FCE"/>
    <w:rsid w:val="00DA0CFC"/>
    <w:rsid w:val="00ED0484"/>
    <w:rsid w:val="00ED2E1E"/>
    <w:rsid w:val="00F74CE8"/>
    <w:rsid w:val="00FC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410F83"/>
  <w15:chartTrackingRefBased/>
  <w15:docId w15:val="{1CFD3A0A-D8DD-480E-88D4-D8D054AC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4F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03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0329"/>
  </w:style>
  <w:style w:type="paragraph" w:styleId="a6">
    <w:name w:val="footer"/>
    <w:basedOn w:val="a"/>
    <w:link w:val="a7"/>
    <w:uiPriority w:val="99"/>
    <w:unhideWhenUsed/>
    <w:rsid w:val="00BD03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0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　巧</dc:creator>
  <cp:keywords/>
  <dc:description/>
  <cp:lastModifiedBy>大嶺　公律</cp:lastModifiedBy>
  <cp:revision>16</cp:revision>
  <dcterms:created xsi:type="dcterms:W3CDTF">2025-01-10T00:35:00Z</dcterms:created>
  <dcterms:modified xsi:type="dcterms:W3CDTF">2026-03-16T07:11:00Z</dcterms:modified>
</cp:coreProperties>
</file>